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861" w:rsidRPr="00FD5861" w:rsidRDefault="00FD5861" w:rsidP="00FD5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861">
        <w:rPr>
          <w:rFonts w:ascii="Times New Roman" w:eastAsia="Times New Roman" w:hAnsi="Times New Roman" w:cs="Times New Roman"/>
          <w:sz w:val="24"/>
          <w:szCs w:val="24"/>
          <w:rtl/>
        </w:rPr>
        <w:t>توزيع العينة</w:t>
      </w:r>
    </w:p>
    <w:tbl>
      <w:tblPr>
        <w:bidiVisual/>
        <w:tblW w:w="9215" w:type="dxa"/>
        <w:tblInd w:w="-5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417"/>
        <w:gridCol w:w="1837"/>
        <w:gridCol w:w="6"/>
        <w:gridCol w:w="1560"/>
      </w:tblGrid>
      <w:tr w:rsidR="00FD5861" w:rsidRPr="00FD5861" w:rsidTr="00FD586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المنطقة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مكان السكن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وضع اللجوء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الضفة الغربية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60.9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مدينة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38.9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47.4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قطاع غزة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39.1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قرية / بلدة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37.4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لاجئ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52.6</w:t>
            </w:r>
          </w:p>
        </w:tc>
      </w:tr>
      <w:tr w:rsidR="00FD5861" w:rsidRPr="00FD5861" w:rsidTr="00FD5861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المحافظة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مخيم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23.7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قطاع العمل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جنين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6.7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الجنس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النسبة 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ا لقطاع الخاص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71.0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طوباس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ذكر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50.3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الأهلي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4.4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طولكرم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أنثى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49.7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 لقطاع الحكومي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24.7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نابلس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10.2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الحالة الاجتماعية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المستوى التعليمي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قلقيلية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2.8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أعزب / عزباء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28.3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أمي-ملم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20.3</w:t>
            </w:r>
          </w:p>
        </w:tc>
      </w:tr>
      <w:tr w:rsidR="00FD5861" w:rsidRPr="00FD5861" w:rsidTr="00FD5861">
        <w:trPr>
          <w:trHeight w:val="329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سلفيت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متزوج / ة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67.1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ابتدائي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21.2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أريحا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غير ذلك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إعدادي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31.1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رام الله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7.8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الفئات العمرية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ثانوي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16.7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القدس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9.9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16-17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دبلوم 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4.9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بيت لحم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18-22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17.7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بكالوريوس فأعلى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5.7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الخليل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12.2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23-27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مكان السكن الدائم 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الشمال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28-32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12.6</w:t>
            </w:r>
          </w:p>
        </w:tc>
        <w:tc>
          <w:tcPr>
            <w:tcW w:w="1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قبل 1994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غزة – المدينة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13.5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33-37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10.9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الضفة الغربية</w:t>
            </w:r>
          </w:p>
        </w:tc>
        <w:tc>
          <w:tcPr>
            <w:tcW w:w="1566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92.5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دير البلح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4.8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38-42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وقطاع غزة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861" w:rsidRPr="00FD5861" w:rsidRDefault="00FD5861" w:rsidP="00FD586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خانيونس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43-47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6.4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خارج فلسطين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7.5</w:t>
            </w:r>
          </w:p>
        </w:tc>
      </w:tr>
      <w:tr w:rsidR="00FD5861" w:rsidRPr="00FD5861" w:rsidTr="00FD5861"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رفح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48-52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4.9</w:t>
            </w:r>
          </w:p>
        </w:tc>
        <w:tc>
          <w:tcPr>
            <w:tcW w:w="1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الدخل الشهري بالشيكل</w:t>
            </w: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*</w:t>
            </w:r>
          </w:p>
        </w:tc>
        <w:tc>
          <w:tcPr>
            <w:tcW w:w="1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أكثر من 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لا يوجد دخل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6.3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عمال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المهنة / الوظيفة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النسبة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أقل من 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33.1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حرفيون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تجار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3.4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701-1000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18.2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متخصصون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0.6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طلاب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16.0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1001-1700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18.0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 xml:space="preserve">ربات بيوت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41.3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متقاعدون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  <w:lang w:bidi="ar-JO"/>
              </w:rPr>
              <w:t>1.2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1701 – 2500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13.1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بلاعمل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16.9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موظفون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8.5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2501 – 3000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5.1</w:t>
            </w:r>
          </w:p>
        </w:tc>
      </w:tr>
      <w:tr w:rsidR="00FD5861" w:rsidRPr="00FD5861" w:rsidTr="00FD5861">
        <w:trPr>
          <w:cantSplit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مزارعون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sz w:val="24"/>
                <w:szCs w:val="24"/>
                <w:rtl/>
              </w:rPr>
              <w:t>3000 فما فوق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imes New Roman" w:eastAsia="Times New Roman" w:hAnsi="Times New Roman" w:cs="Times New Roman"/>
              </w:rPr>
              <w:t>6.3</w:t>
            </w:r>
          </w:p>
        </w:tc>
      </w:tr>
      <w:tr w:rsidR="00FD5861" w:rsidRPr="00FD5861" w:rsidTr="00FD5861">
        <w:trPr>
          <w:cantSplit/>
        </w:trPr>
        <w:tc>
          <w:tcPr>
            <w:tcW w:w="921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861" w:rsidRPr="00FD5861" w:rsidRDefault="00FD5861" w:rsidP="00FD5861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* </w:t>
            </w: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>سعر</w:t>
            </w: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 xml:space="preserve"> الشيكل</w:t>
            </w: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</w:rPr>
              <w:t xml:space="preserve">  للدولار: 1 دولار = </w:t>
            </w:r>
            <w:r w:rsidRPr="00FD5861">
              <w:rPr>
                <w:rFonts w:ascii="Traditional Arabic" w:eastAsia="Times New Roman" w:hAnsi="Traditional Arabic" w:cs="Times New Roman"/>
                <w:b/>
                <w:bCs/>
                <w:sz w:val="24"/>
                <w:szCs w:val="24"/>
                <w:rtl/>
                <w:lang w:bidi="ar-JO"/>
              </w:rPr>
              <w:t>4.45 شيكل</w:t>
            </w:r>
          </w:p>
        </w:tc>
      </w:tr>
    </w:tbl>
    <w:p w:rsidR="00873C3E" w:rsidRDefault="00873C3E">
      <w:bookmarkStart w:id="0" w:name="_GoBack"/>
      <w:bookmarkEnd w:id="0"/>
    </w:p>
    <w:sectPr w:rsidR="0087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AE"/>
    <w:rsid w:val="00472EAE"/>
    <w:rsid w:val="00873C3E"/>
    <w:rsid w:val="00FD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E2F7E-A24D-4DE8-A0F6-E84DBFB7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FD58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FD5861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2019-03-05T11:14:00Z</dcterms:created>
  <dcterms:modified xsi:type="dcterms:W3CDTF">2019-03-05T11:14:00Z</dcterms:modified>
</cp:coreProperties>
</file>