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EE" w:rsidRPr="00484FEE" w:rsidRDefault="00484FEE" w:rsidP="00484FEE">
      <w:pPr>
        <w:shd w:val="clear" w:color="auto" w:fill="FFFFFF"/>
        <w:bidi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FEE">
        <w:rPr>
          <w:rFonts w:ascii="Simplified Arabic" w:eastAsia="Times New Roman" w:hAnsi="Simplified Arabic" w:cs="Times New Roman"/>
          <w:b/>
          <w:bCs/>
          <w:color w:val="000000"/>
          <w:sz w:val="27"/>
          <w:szCs w:val="27"/>
          <w:rtl/>
        </w:rPr>
        <w:t>مواضيع الاستطلاع:</w:t>
      </w:r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5" w:anchor="1" w:history="1">
        <w:r w:rsidRPr="00484FE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الأحوال المعيشية</w:t>
        </w:r>
      </w:hyperlink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6" w:anchor="2" w:history="1">
        <w:r w:rsidRPr="00484FE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المساعدات الإنسانية</w:t>
        </w:r>
      </w:hyperlink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7" w:anchor="3" w:history="1">
        <w:r w:rsidRPr="00484FE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الإصلاح</w:t>
        </w:r>
      </w:hyperlink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8" w:anchor="4" w:history="1">
        <w:r w:rsidRPr="00484FE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تقييم المؤسسات</w:t>
        </w:r>
      </w:hyperlink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9" w:anchor="5" w:history="1">
        <w:r w:rsidRPr="00484FE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المشكلات الاجتماعية</w:t>
        </w:r>
      </w:hyperlink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10" w:anchor="6" w:history="1">
        <w:r w:rsidRPr="00484FEE">
          <w:rPr>
            <w:rFonts w:ascii="Simplified Arabic" w:eastAsia="Times New Roman" w:hAnsi="Simplified Arabic" w:cs="Times New Roman"/>
            <w:color w:val="0000FF"/>
            <w:sz w:val="27"/>
            <w:szCs w:val="27"/>
            <w:u w:val="single"/>
            <w:rtl/>
          </w:rPr>
          <w:t>الاتجاهات السياسية</w:t>
        </w:r>
      </w:hyperlink>
    </w:p>
    <w:p w:rsidR="00484FEE" w:rsidRPr="00484FEE" w:rsidRDefault="00484FEE" w:rsidP="00484FE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11" w:anchor="annex2" w:history="1">
        <w:r w:rsidRPr="00484FEE">
          <w:rPr>
            <w:rFonts w:ascii="Simplified Arabic" w:eastAsia="Times New Roman" w:hAnsi="Simplified Arabic" w:cs="Times New Roman"/>
            <w:b/>
            <w:bCs/>
            <w:color w:val="0000FF"/>
            <w:sz w:val="27"/>
            <w:szCs w:val="27"/>
            <w:u w:val="single"/>
            <w:rtl/>
          </w:rPr>
          <w:t>الملحق رقم (2): جدول توزيع العينة</w:t>
        </w:r>
      </w:hyperlink>
    </w:p>
    <w:p w:rsidR="00484FEE" w:rsidRPr="00484FEE" w:rsidRDefault="00484FEE" w:rsidP="0048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84FE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84FEE" w:rsidRPr="00484FEE" w:rsidRDefault="00484FEE" w:rsidP="00484FEE">
      <w:pPr>
        <w:shd w:val="clear" w:color="auto" w:fill="FFFFFF"/>
        <w:bidi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4FEE">
        <w:rPr>
          <w:rFonts w:ascii="Simplified Arabic" w:eastAsia="Times New Roman" w:hAnsi="Simplified Arabic" w:cs="Times New Roman"/>
          <w:color w:val="000000"/>
          <w:sz w:val="27"/>
          <w:szCs w:val="27"/>
          <w:rtl/>
        </w:rPr>
        <w:t> 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537"/>
        <w:gridCol w:w="1532"/>
        <w:gridCol w:w="1392"/>
      </w:tblGrid>
      <w:tr w:rsidR="00484FEE" w:rsidRPr="00484FEE" w:rsidTr="00484FEE">
        <w:trPr>
          <w:trHeight w:val="273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المجموع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قطاع غزة %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00050" cy="228600"/>
                      <wp:effectExtent l="0" t="0" r="0" b="0"/>
                      <wp:docPr id="5" name="Rectangle 5" descr="http://home.birzeit.edu/dsp/DSPNEW/arabic/images/up.gif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08DF4" id="Rectangle 5" o:spid="_x0000_s1026" alt="http://home.birzeit.edu/dsp/DSPNEW/arabic/images/up.gif" href="http://home.birzeit.edu/cds/arabic/opinionpolls/poll11/tables.html#top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1"/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الأول: الأحـوال المعيشيـة</w:t>
            </w:r>
            <w:bookmarkEnd w:id="0"/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كيف تقيم/ي أوضاع الأسرة المعيشية بالمقارنة مع فترة ما قبل الانتفاضة (أي قبل تشرين أول 2000) ؟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تحسـن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تراجع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بقي كما هو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17.5</w:t>
            </w:r>
          </w:p>
        </w:tc>
      </w:tr>
      <w:tr w:rsidR="00484FEE" w:rsidRPr="00484FEE" w:rsidTr="00484FEE">
        <w:trPr>
          <w:trHeight w:val="470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2.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كيف تصف/ي وضع الأسرة الاقتصادي في هذه الفترة ؟</w:t>
            </w:r>
          </w:p>
        </w:tc>
      </w:tr>
      <w:tr w:rsidR="00484FEE" w:rsidRPr="00484FEE" w:rsidTr="00484FEE">
        <w:trPr>
          <w:trHeight w:val="42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جيد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</w:tr>
      <w:tr w:rsidR="00484FEE" w:rsidRPr="00484FEE" w:rsidTr="00484FEE">
        <w:trPr>
          <w:trHeight w:val="42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جيد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11.9</w:t>
            </w:r>
          </w:p>
        </w:tc>
      </w:tr>
      <w:tr w:rsidR="00484FEE" w:rsidRPr="00484FEE" w:rsidTr="00484FEE">
        <w:trPr>
          <w:trHeight w:val="42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سيئ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سيئ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3.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ما هي توقعاتك بالنسبة لدخل الأسرة خلال السنة الحالية (2003)، أتوقع بأنه: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سيتحسن 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سيسوء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لن يتغير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4.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بالنظر لأوضاع الأسرة خلال العامين الأخيرين، هل يمكن لك القول أن الخلافات بين أفراد أسرتك قد: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نقصت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زادت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بقيت كما هي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يوجد أي خلافات داخل الأسرة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لا رأي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5.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بالمقارنة مع الحياة التي عاشها والدك ووالدتك، هل ترى/ين أن حياتك: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أفضل 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نفس الشيء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أسوأ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6.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بالمقارنة مع الحياة التي تعيشها، هل تتوقع/ين أن تكون حياة أبناؤك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1) أفضل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نفس الشيء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أسوأ 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أعرف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1528"/>
        <w:gridCol w:w="1528"/>
        <w:gridCol w:w="1391"/>
      </w:tblGrid>
      <w:tr w:rsidR="00484FEE" w:rsidRPr="00484FEE" w:rsidTr="00484FEE">
        <w:trPr>
          <w:trHeight w:val="90"/>
        </w:trPr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7.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ما هو شعورك تجاه المستقبل بشكل عام ؟ هل يمكنك القول أنك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متفائل/ة جدا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متفائب/ة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60.5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متشائم/ة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متشائم جداً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00050" cy="228600"/>
                      <wp:effectExtent l="0" t="0" r="0" b="0"/>
                      <wp:docPr id="4" name="Rectangle 4" descr="http://home.birzeit.edu/dsp/DSPNEW/arabic/images/up.gif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893A0" id="Rectangle 4" o:spid="_x0000_s1026" alt="http://home.birzeit.edu/dsp/DSPNEW/arabic/images/up.gif" href="http://home.birzeit.edu/cds/arabic/opinionpolls/poll11/tables.html#top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1" w:name="2"/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الثاني: مؤسسـات الدعم الاجتماعي</w:t>
            </w:r>
            <w:bookmarkEnd w:id="1"/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8.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إلى من المؤسسات التالية تتوجه أولاً بطلب المساعدة أو الحل في حالة حدوث الحالات التالية؟ هل تتوجه/ي إلى: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من أجل طلب مساعدات طارئة لتغطية نفقات الأسرة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حدوث خلاف جدي بين أسرتك وأسرة أخرى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70.5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تعرضت لاعتداء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حدوث سرقة في بيتك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84.6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2.7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1528"/>
        <w:gridCol w:w="1528"/>
        <w:gridCol w:w="1391"/>
      </w:tblGrid>
      <w:tr w:rsidR="00484FEE" w:rsidRPr="00484FEE" w:rsidTr="00484FEE"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 الحاجة لخدمات صحية طارئة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59.4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في حالة الحاجة لمساعدة لتغطية تكاليف التعليم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2)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13.4</w:t>
            </w:r>
          </w:p>
        </w:tc>
      </w:tr>
      <w:tr w:rsidR="00484FEE" w:rsidRPr="00484FEE" w:rsidTr="00484FEE">
        <w:trPr>
          <w:trHeight w:val="205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9.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خلال السنة الأخيرة،  أي المصادر التالية كانت الأساسية قي تقديم مساعدات مادية أو عينية للأسرة ؟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لم أتسلم أي مساعدة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الوكالة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المؤسسات والجمعيات الأهلية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إحدى  وزارات وهيئات السلطة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العائلة (العشيرة، الديوان)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6) غير ذلك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</w:tr>
      <w:tr w:rsidR="00484FEE" w:rsidRPr="00484FEE" w:rsidTr="00484FEE">
        <w:trPr>
          <w:trHeight w:val="205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00050" cy="228600"/>
                      <wp:effectExtent l="0" t="0" r="0" b="0"/>
                      <wp:docPr id="3" name="Rectangle 3" descr="http://home.birzeit.edu/dsp/DSPNEW/arabic/images/up.gif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B798A" id="Rectangle 3" o:spid="_x0000_s1026" alt="http://home.birzeit.edu/dsp/DSPNEW/arabic/images/up.gif" href="http://home.birzeit.edu/cds/arabic/opinionpolls/poll11/tables.html#top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2" w:name="3"/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الثـالث: الإصـلاح</w:t>
            </w:r>
            <w:bookmarkEnd w:id="2"/>
          </w:p>
        </w:tc>
      </w:tr>
      <w:tr w:rsidR="00484FEE" w:rsidRPr="00484FEE" w:rsidTr="00484FEE">
        <w:trPr>
          <w:trHeight w:val="205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10.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ما هو تقييمك لأهمية الخطوات التالية من أجل إصلاح الوضع الفلسطيني ؟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إنهاء الاحتلال الإسرائيلي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90.2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إصلاح مؤسسات السلطة الفلسطينية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68.5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1.3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1530"/>
        <w:gridCol w:w="1530"/>
        <w:gridCol w:w="1394"/>
      </w:tblGrid>
      <w:tr w:rsidR="00484FEE" w:rsidRPr="00484FEE" w:rsidTr="00484FEE"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تغيير التوجه الأمريكي للقضية الفلسطينية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10.7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إصلاح عمل المجالس المحلية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2.1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إصلاح عمل الأحزاب السياسية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53.3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إصلاح عمل المؤسسات الدولية الممولة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54.9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30.7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إصلاح عمل المؤسسات الأهلية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2.7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1.9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1530"/>
        <w:gridCol w:w="1530"/>
        <w:gridCol w:w="1394"/>
      </w:tblGrid>
      <w:tr w:rsidR="00484FEE" w:rsidRPr="00484FEE" w:rsidTr="00484FEE"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إصلاح عمل وكالة الغوث الدولية (الأنروا)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مهم جداً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متوسط الأهمية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غير مهم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5) غير مهم أبداً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رأي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4.5</w:t>
            </w:r>
          </w:p>
        </w:tc>
      </w:tr>
      <w:tr w:rsidR="00484FEE" w:rsidRPr="00484FEE" w:rsidTr="00484FEE">
        <w:trPr>
          <w:trHeight w:val="205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00050" cy="228600"/>
                      <wp:effectExtent l="0" t="0" r="0" b="0"/>
                      <wp:docPr id="2" name="Rectangle 2" descr="http://home.birzeit.edu/dsp/DSPNEW/arabic/images/up.gif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874C7" id="Rectangle 2" o:spid="_x0000_s1026" alt="http://home.birzeit.edu/dsp/DSPNEW/arabic/images/up.gif" href="http://home.birzeit.edu/cds/arabic/opinionpolls/poll11/tables.html#top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3" w:name="4"/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القسم الرابـع: الثقة في المؤسسات</w:t>
            </w:r>
            <w:bookmarkEnd w:id="3"/>
          </w:p>
        </w:tc>
      </w:tr>
      <w:tr w:rsidR="00484FEE" w:rsidRPr="00484FEE" w:rsidTr="00484FEE">
        <w:trPr>
          <w:trHeight w:val="205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11.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نود أن نسأل عن مدى ثقتك (بالمؤسسات الفلسطينية ) التالية؟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المدارس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الجامعات الفلسطينية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4.0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لجان الزكاة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5.3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lastRenderedPageBreak/>
              <w:t>الخدمات الصحية الحكومية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61.6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1.5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الشرطة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2.9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1531"/>
        <w:gridCol w:w="1531"/>
        <w:gridCol w:w="1394"/>
      </w:tblGrid>
      <w:tr w:rsidR="00484FEE" w:rsidRPr="00484FEE" w:rsidTr="00484FEE"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الصحافة المحلية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47.8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القضاء الفلسطيني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7.6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الأجهزة الأمنية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5.9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وزارات السلطة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4.6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اتحادات المرأة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12.9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النقابات العمالية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7.1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المعارضة الفلسطينية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38.0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lastRenderedPageBreak/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9.6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1530"/>
        <w:gridCol w:w="1530"/>
        <w:gridCol w:w="1393"/>
      </w:tblGrid>
      <w:tr w:rsidR="00484FEE" w:rsidRPr="00484FEE" w:rsidTr="00484FEE">
        <w:tc>
          <w:tcPr>
            <w:tcW w:w="9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المجلس التشريعي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25.7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9.8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الأحزاب السياسية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10.9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مؤسسات السلطة (بشكل عام)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أثق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26.8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بين بين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33.7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أثق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4) لا جواب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4.8</w:t>
            </w:r>
          </w:p>
        </w:tc>
      </w:tr>
      <w:tr w:rsidR="00484FEE" w:rsidRPr="00484FEE" w:rsidTr="00484FEE">
        <w:trPr>
          <w:trHeight w:val="205"/>
        </w:trPr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400050" cy="228600"/>
                      <wp:effectExtent l="0" t="0" r="0" b="0"/>
                      <wp:docPr id="1" name="Rectangle 1" descr="http://home.birzeit.edu/dsp/DSPNEW/arabic/images/up.gif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3E249" id="Rectangle 1" o:spid="_x0000_s1026" alt="http://home.birzeit.edu/dsp/DSPNEW/arabic/images/up.gif" href="http://home.birzeit.edu/cds/arabic/opinionpolls/poll11/tables.html#top" style="width:3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4" w:name="5"/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القسـم الخامس : تقييم المشكلات الاجتماعية</w:t>
            </w:r>
            <w:bookmarkEnd w:id="4"/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12.</w:t>
            </w: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  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هل ترى/ين أن الظواهر التالية في تناقص أم تزايد؟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احتكار البضائع والأسعار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الغش من قبل التجار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العنف بين الناس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أزمة السير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79.5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السرقات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 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24.1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9.6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المشاكل بين الناس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73.2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23.5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3.1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lastRenderedPageBreak/>
              <w:t>التسرب من المدارس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64.6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6.2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مخالفات البناء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20.6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14.4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الفساد في مؤسسات السلطة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68.0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14.7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الطلاق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76.0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14.4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9.6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زواج الفتيات تحت سن 16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65.0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4.0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ضرب الأطفال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68.9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25.8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5.3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ضرب النساء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66.2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24.3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9.5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انتشار المواد 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</w:rPr>
              <w:t>–</w:t>
            </w: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 البضائع الفاسدة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1) تزايد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56.3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61.9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49.0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2) تناقص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24.5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37.8</w:t>
            </w:r>
          </w:p>
        </w:tc>
      </w:tr>
      <w:tr w:rsidR="00484FEE" w:rsidRPr="00484FEE" w:rsidTr="00484FEE"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3) لا أعرف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sz w:val="24"/>
                <w:szCs w:val="24"/>
                <w:rtl/>
              </w:rPr>
              <w:t>13.2</w:t>
            </w:r>
          </w:p>
        </w:tc>
      </w:tr>
      <w:tr w:rsidR="00484FEE" w:rsidRPr="00484FEE" w:rsidTr="00484FEE">
        <w:tc>
          <w:tcPr>
            <w:tcW w:w="95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FEE" w:rsidRPr="00484FEE" w:rsidRDefault="00484FEE" w:rsidP="00484FEE">
            <w:pPr>
              <w:bidi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84FEE">
              <w:rPr>
                <w:rFonts w:ascii="Simplified Arabic" w:eastAsia="Times New Roman" w:hAnsi="Simplified Arabic" w:cs="Times New Roman"/>
                <w:b/>
                <w:bCs/>
                <w:sz w:val="24"/>
                <w:szCs w:val="24"/>
                <w:rtl/>
              </w:rPr>
              <w:t>الاستيلاء على أراضي الآخرين</w:t>
            </w:r>
          </w:p>
        </w:tc>
      </w:tr>
    </w:tbl>
    <w:p w:rsidR="00484FEE" w:rsidRPr="00484FEE" w:rsidRDefault="00484FEE" w:rsidP="00484FEE">
      <w:pPr>
        <w:shd w:val="clear" w:color="auto" w:fill="FFFFFF"/>
        <w:bidi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484F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  <w:t> </w:t>
      </w:r>
    </w:p>
    <w:p w:rsidR="00D92F09" w:rsidRDefault="00D92F09">
      <w:bookmarkStart w:id="5" w:name="_GoBack"/>
      <w:bookmarkEnd w:id="5"/>
    </w:p>
    <w:sectPr w:rsidR="00D9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0527"/>
    <w:multiLevelType w:val="multilevel"/>
    <w:tmpl w:val="A8A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7D"/>
    <w:rsid w:val="0034687D"/>
    <w:rsid w:val="00484FEE"/>
    <w:rsid w:val="00D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DECE-73F5-4B44-BEDE-C8DE03B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4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4F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F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F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4F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4F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48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48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FE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8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arabic/opinionpolls/poll11/tabl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arabic/opinionpolls/poll11/tables.html" TargetMode="External"/><Relationship Id="rId12" Type="http://schemas.openxmlformats.org/officeDocument/2006/relationships/hyperlink" Target="http://home.birzeit.edu/cds/arabic/opinionpolls/poll11/tables.html#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arabic/opinionpolls/poll11/tables.html" TargetMode="External"/><Relationship Id="rId11" Type="http://schemas.openxmlformats.org/officeDocument/2006/relationships/hyperlink" Target="http://home.birzeit.edu/cds/arabic/opinionpolls/poll11/tables.html" TargetMode="External"/><Relationship Id="rId5" Type="http://schemas.openxmlformats.org/officeDocument/2006/relationships/hyperlink" Target="http://home.birzeit.edu/cds/arabic/opinionpolls/poll11/tables.html" TargetMode="External"/><Relationship Id="rId10" Type="http://schemas.openxmlformats.org/officeDocument/2006/relationships/hyperlink" Target="http://home.birzeit.edu/cds/arabic/opinionpolls/poll11/tab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arabic/opinionpolls/poll11/tab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2019-02-26T13:43:00Z</dcterms:created>
  <dcterms:modified xsi:type="dcterms:W3CDTF">2019-02-26T13:43:00Z</dcterms:modified>
</cp:coreProperties>
</file>