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CD" w:rsidRDefault="00C616CD" w:rsidP="00C616CD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  <w:lang w:bidi="ar-JO"/>
        </w:rPr>
        <w:t>تاريخ العمل الميداني:  19/4/2006</w:t>
      </w:r>
    </w:p>
    <w:p w:rsidR="00C616CD" w:rsidRDefault="00C616CD" w:rsidP="00C616CD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  <w:lang w:bidi="ar-JO"/>
        </w:rPr>
        <w:t>العينة: عينة عشوائية ممثلة، 630  فلسطيني/ة في الضفة الغربية وقطاع غزة</w:t>
      </w:r>
    </w:p>
    <w:p w:rsidR="00C616CD" w:rsidRDefault="00C616CD" w:rsidP="00C616CD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  <w:lang w:bidi="ar-JO"/>
        </w:rPr>
        <w:t>عدد مواقع العينة: 43 موقع</w:t>
      </w:r>
    </w:p>
    <w:p w:rsidR="00C616CD" w:rsidRDefault="00C616CD" w:rsidP="00C616CD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  <w:lang w:bidi="ar-JO"/>
        </w:rPr>
        <w:t>نسبة الخطأ: </w:t>
      </w: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+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cs="Simplified Arabic" w:hint="cs"/>
          <w:b/>
          <w:bCs/>
          <w:color w:val="000000"/>
          <w:sz w:val="26"/>
          <w:szCs w:val="26"/>
          <w:rtl/>
          <w:lang w:bidi="ar-JO"/>
        </w:rPr>
        <w:t>%</w:t>
      </w:r>
    </w:p>
    <w:p w:rsidR="00C616CD" w:rsidRDefault="00C616CD" w:rsidP="00C616CD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  <w:lang w:bidi="ar-JO"/>
        </w:rPr>
        <w:t> </w:t>
      </w:r>
      <w:r>
        <w:rPr>
          <w:color w:val="000000"/>
        </w:rPr>
        <w:t> </w:t>
      </w:r>
    </w:p>
    <w:p w:rsidR="00C616CD" w:rsidRDefault="00C616CD" w:rsidP="00C616CD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hint="cs"/>
          <w:b/>
          <w:bCs/>
          <w:color w:val="000000"/>
          <w:sz w:val="27"/>
          <w:szCs w:val="27"/>
          <w:rtl/>
        </w:rPr>
        <w:t>النتائج التفصيلية :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C616CD" w:rsidTr="00C616CD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rPr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33"/>
                <w:szCs w:val="33"/>
                <w:rtl/>
                <w:lang w:bidi="ar-JO"/>
              </w:rPr>
              <w:br w:type="textWrapping" w:clear="all"/>
              <w:t> </w:t>
            </w:r>
          </w:p>
          <w:p w:rsidR="00C616CD" w:rsidRDefault="00C616CD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قطاع غزة %</w:t>
            </w:r>
          </w:p>
        </w:tc>
      </w:tr>
      <w:tr w:rsidR="00C616CD" w:rsidTr="00C616CD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لو تم إجراء الانتخابات التشريعية اليوم وترشحت نفس القوائم السابقة، لمن ستصوت؟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  <w:r>
              <w:rPr>
                <w:rFonts w:cs="Traditional Arabic" w:hint="cs"/>
                <w:rtl/>
              </w:rPr>
              <w:t>) قائمة التغيير والإصلاح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  <w:r>
              <w:rPr>
                <w:rFonts w:cs="Traditional Arabic" w:hint="cs"/>
                <w:rtl/>
              </w:rPr>
              <w:t>) قائمة حركة فتح 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35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Traditional Arabic" w:hint="cs"/>
                <w:rtl/>
              </w:rPr>
              <w:t>) قائمة الشهيد أبو علي مصطفى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  <w:r>
              <w:rPr>
                <w:rFonts w:cs="Traditional Arabic" w:hint="cs"/>
                <w:rtl/>
              </w:rPr>
              <w:t>) قائمة البديل (ائتلاف الجبهة الديمقراطية وحزب الشعب وفدا ومستقلين)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  <w:r>
              <w:rPr>
                <w:rFonts w:cs="Traditional Arabic" w:hint="cs"/>
                <w:rtl/>
              </w:rPr>
              <w:t>) قائمة فلسطين المستقلة (مصطفى البرغوثي والمستقلين)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6) قائمة الطريق الثالث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  <w:r>
              <w:rPr>
                <w:rFonts w:cs="Traditional Arabic" w:hint="cs"/>
                <w:rtl/>
              </w:rPr>
              <w:t>) قائمة </w:t>
            </w:r>
            <w:r>
              <w:rPr>
                <w:rFonts w:cs="Traditional Arabic" w:hint="cs"/>
                <w:rtl/>
                <w:lang w:bidi="ar-JO"/>
              </w:rPr>
              <w:t>الحرية والاستقلال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  <w:r>
              <w:rPr>
                <w:rFonts w:cs="Traditional Arabic" w:hint="cs"/>
                <w:rtl/>
              </w:rPr>
              <w:t>) قائمة الشهيد أبو العباس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  <w:r>
              <w:rPr>
                <w:rFonts w:cs="Traditional Arabic" w:hint="cs"/>
                <w:rtl/>
              </w:rPr>
              <w:t>) قائمة الحرية والعدالة الاجتماعية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10) وضعت ورقة بيضاء/غير ذلك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C616CD" w:rsidTr="00C616CD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 هل تشعر بالرضا عن نتائج انتخابات المجلس التشريعي التي جرت في 25/1/2006؟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نعم، راض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54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راض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غير راض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</w:tr>
      <w:tr w:rsidR="00C616CD" w:rsidTr="00C616CD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ind w:left="328" w:right="57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lastRenderedPageBreak/>
              <w:t>3.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عام، هل تعتقد أن فوز حركة حماس في انتخابات المجلس التشريعي سيؤدي إلى تحسين فرص الفلسطينيين في تحقيق الاستقلال وإنشاء الدولة؟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</w:tr>
      <w:tr w:rsidR="00C616CD" w:rsidTr="00C616CD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ind w:left="328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4.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عام، هل تعتقد أن فوز حركة حماس في انتخابات المجلس التشريعي سيؤدي إلى تحسين الأوضاع الداخلية الفلسطينية؟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43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</w:tr>
    </w:tbl>
    <w:p w:rsidR="00C616CD" w:rsidRDefault="00C616CD" w:rsidP="00C616CD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C616CD" w:rsidTr="00C616CD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قطاع غزة %</w:t>
            </w:r>
          </w:p>
        </w:tc>
      </w:tr>
      <w:tr w:rsidR="00C616CD" w:rsidTr="00C616CD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ind w:left="328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5.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ما هو تقييمك لأداء السيد إسماعيل هنية رئيس الوزراء المعين منذ انتخابه وحتى هذه اللحظة؟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61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ضعيف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</w:t>
            </w:r>
          </w:p>
        </w:tc>
      </w:tr>
      <w:tr w:rsidR="00C616CD" w:rsidTr="00C616CD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ind w:left="328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6.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عام، ما هو تقييمك لأداء الرئيس محمود عباس "أبو مازن" رئيس السلطة الوطنية؟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46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ضعيف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</w:p>
        </w:tc>
      </w:tr>
      <w:tr w:rsidR="00C616CD" w:rsidTr="00C616CD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ind w:left="328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7.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في التعامل مع الأزمة التي يواجها الشعب الفلسطيني أي من المقترحات التالية تؤيد ؟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استمرار الحكومة الحالية المشكلة من حركة حماس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تشكيل حكومة تشارك فيها جميع الفصائل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64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lastRenderedPageBreak/>
              <w:t>3) تشكيل حكومة من المستقلين ذوى التخصصات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</w:t>
            </w:r>
          </w:p>
        </w:tc>
      </w:tr>
      <w:tr w:rsidR="00C616CD" w:rsidTr="00C616CD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ind w:left="328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8.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بالنسبة لعملية تمويل السلطة الوطنية الفلسطينية هل ترى أن الحل المناسب  يتمثل في------- ؟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استمرار حماس في موقفها الرافض للاعتراف بإسرائيل والتوجة لدول إسلامية مثل إيران والدول العربية للحصول على التمويل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64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اعتراف حماس بدولة إسرائيل والاستمرار في الحصول على التمويل الدولي كما كان سابقا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غير ذلك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</w:tr>
      <w:tr w:rsidR="00C616CD" w:rsidTr="00C616CD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ind w:left="328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9.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تري أن الحكومة الفلسطينية الحالية تعالج مسألة التمويل الدولي بطريقة ... ؟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مناسبة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متوسطة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غير مناسبة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</w:tr>
      <w:tr w:rsidR="00C616CD" w:rsidTr="00C616CD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ind w:left="328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10.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ما هو تقيمك لأداء الحكومة الفلسطينية الحالية؟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33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ضعيف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</w:t>
            </w:r>
          </w:p>
        </w:tc>
      </w:tr>
    </w:tbl>
    <w:p w:rsidR="00C616CD" w:rsidRDefault="00C616CD" w:rsidP="00C616CD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C616CD" w:rsidTr="00C616CD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قطاع غزة %</w:t>
            </w:r>
          </w:p>
        </w:tc>
      </w:tr>
      <w:tr w:rsidR="00C616CD" w:rsidTr="00C616CD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ind w:left="328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11.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أي المؤسسات التالية تثق بها أكثر من غيرها؟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المؤسسات الحكومية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39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منظمات العمل الأهلي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15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مؤسسات القطاع الخاص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الأحزاب السياسية                             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13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5) لا أحد            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31</w:t>
            </w:r>
          </w:p>
        </w:tc>
      </w:tr>
      <w:tr w:rsidR="00C616CD" w:rsidTr="00C616CD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pStyle w:val="Heading2"/>
              <w:bidi/>
              <w:spacing w:before="0"/>
              <w:ind w:left="328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12.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هناك عدة اتجاهات وفصائل سياسية، أي من الفصائل التالية تؤيد/ين: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حركة حماس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40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lastRenderedPageBreak/>
              <w:t>2) حركة فتح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32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مستقل، أميل لحركة فتح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الجبهة الشعبية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5) مستقل، أميل للاتجاهات الإسلامية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6) الجبهة الديمقراطية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7) حزب الشعب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8) الجهاد الإسلامي 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9) أحد الاتجاهات الإسلامية الأخرى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10) المبادرة الوطنية الفلسطينية                 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11) الطريق الثالث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12) مستقل، أميل للاتجاهات اليسارية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0</w:t>
            </w:r>
          </w:p>
        </w:tc>
      </w:tr>
      <w:tr w:rsidR="00C616CD" w:rsidTr="00C616CD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13) لا أؤيد أي من هذه الاتجاهات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6CD" w:rsidRDefault="00C616CD">
            <w:pPr>
              <w:bidi/>
              <w:spacing w:before="100" w:beforeAutospacing="1" w:after="100" w:afterAutospacing="1"/>
              <w:ind w:firstLine="283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12</w:t>
            </w:r>
          </w:p>
        </w:tc>
      </w:tr>
    </w:tbl>
    <w:p w:rsidR="00724A2C" w:rsidRPr="00C616CD" w:rsidRDefault="00724A2C" w:rsidP="00C616CD"/>
    <w:sectPr w:rsidR="00724A2C" w:rsidRPr="00C616CD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3368C4"/>
    <w:rsid w:val="003E239B"/>
    <w:rsid w:val="0068393B"/>
    <w:rsid w:val="00724A2C"/>
    <w:rsid w:val="00735B4F"/>
    <w:rsid w:val="007F0A18"/>
    <w:rsid w:val="008A55BA"/>
    <w:rsid w:val="00927A0C"/>
    <w:rsid w:val="00C616CD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6</cp:revision>
  <dcterms:created xsi:type="dcterms:W3CDTF">2019-02-26T13:20:00Z</dcterms:created>
  <dcterms:modified xsi:type="dcterms:W3CDTF">2019-02-26T13:46:00Z</dcterms:modified>
</cp:coreProperties>
</file>