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D1" w:rsidRDefault="00FC12D1" w:rsidP="00FC12D1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F2006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FC12D1" w:rsidTr="00FC12D1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FC12D1" w:rsidRDefault="00FC12D1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FC12D1" w:rsidRDefault="00FC12D1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FC12D1" w:rsidRDefault="00FC12D1"/>
        </w:tc>
        <w:tc>
          <w:tcPr>
            <w:tcW w:w="4395" w:type="dxa"/>
            <w:vAlign w:val="center"/>
            <w:hideMark/>
          </w:tcPr>
          <w:p w:rsidR="00FC12D1" w:rsidRDefault="00FC12D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FC12D1" w:rsidRDefault="00FC12D1"/>
        </w:tc>
      </w:tr>
      <w:tr w:rsidR="00FC12D1" w:rsidTr="00FC12D1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FC12D1" w:rsidRDefault="00FC12D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FC12D1" w:rsidRDefault="00FC12D1" w:rsidP="00FC12D1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FC12D1" w:rsidRDefault="00FC12D1" w:rsidP="00FC12D1">
            <w:r>
              <w:t> </w:t>
            </w:r>
          </w:p>
          <w:p w:rsidR="00FC12D1" w:rsidRDefault="00FC12D1" w:rsidP="00FC12D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6</w:t>
            </w:r>
          </w:p>
          <w:p w:rsidR="00FC12D1" w:rsidRDefault="00FC12D1" w:rsidP="00FC12D1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The Palestinian Government</w:t>
            </w:r>
          </w:p>
          <w:p w:rsidR="00FC12D1" w:rsidRDefault="00FC12D1" w:rsidP="00FC12D1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International Funding</w:t>
            </w:r>
          </w:p>
          <w:p w:rsidR="00FC12D1" w:rsidRDefault="00FC12D1" w:rsidP="00FC12D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FC12D1" w:rsidRDefault="00FC12D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FC12D1" w:rsidRDefault="00FC12D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FC12D1" w:rsidRDefault="00FC12D1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FC12D1" w:rsidRDefault="00FC12D1">
            <w:pPr>
              <w:spacing w:before="100" w:beforeAutospacing="1" w:after="100" w:afterAutospacing="1"/>
            </w:pPr>
            <w:r>
              <w:t xml:space="preserve">Dates of fieldwork: 19/4/2006 </w:t>
            </w:r>
          </w:p>
          <w:p w:rsidR="00FC12D1" w:rsidRDefault="00FC12D1">
            <w:pPr>
              <w:spacing w:before="100" w:beforeAutospacing="1" w:after="100" w:afterAutospacing="1"/>
            </w:pPr>
            <w:r>
              <w:t>Sample Size: 630 Palestinians in the West Bank &amp; Gaza</w:t>
            </w:r>
          </w:p>
          <w:p w:rsidR="00FC12D1" w:rsidRDefault="00FC12D1">
            <w:pPr>
              <w:spacing w:before="100" w:beforeAutospacing="1" w:after="100" w:afterAutospacing="1"/>
            </w:pPr>
            <w:r>
              <w:t>Number of Sampling Localities: 43</w:t>
            </w:r>
          </w:p>
          <w:p w:rsidR="00FC12D1" w:rsidRDefault="00FC12D1">
            <w:pPr>
              <w:spacing w:before="100" w:beforeAutospacing="1" w:after="100" w:afterAutospacing="1"/>
            </w:pPr>
            <w:r>
              <w:t xml:space="preserve">Margin of error: </w:t>
            </w:r>
            <w:r>
              <w:rPr>
                <w:u w:val="single"/>
              </w:rPr>
              <w:t>+</w:t>
            </w:r>
            <w:r>
              <w:rPr>
                <w:color w:val="FF0000"/>
              </w:rPr>
              <w:t xml:space="preserve"> </w:t>
            </w:r>
            <w:r>
              <w:t xml:space="preserve">4%  </w:t>
            </w:r>
          </w:p>
          <w:p w:rsidR="00FC12D1" w:rsidRDefault="00FC12D1">
            <w:pPr>
              <w:spacing w:before="100" w:beforeAutospacing="1" w:after="100" w:afterAutospacing="1"/>
              <w:jc w:val="lowKashida"/>
            </w:pPr>
            <w:r>
              <w:t xml:space="preserve">    </w:t>
            </w:r>
          </w:p>
          <w:p w:rsidR="00FC12D1" w:rsidRDefault="00FC12D1">
            <w:pPr>
              <w:pStyle w:val="Heading7"/>
              <w:ind w:hanging="900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 Sample distribution 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561"/>
              <w:gridCol w:w="1702"/>
              <w:gridCol w:w="1418"/>
              <w:gridCol w:w="1843"/>
              <w:gridCol w:w="1240"/>
            </w:tblGrid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bookmarkStart w:id="1" w:name="_Hlk134067112"/>
                  <w:r>
                    <w:t>Jenin</w:t>
                  </w:r>
                  <w:bookmarkEnd w:id="1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lastRenderedPageBreak/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16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16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6203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2D1" w:rsidRDefault="00FC12D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C12D1">
              <w:trPr>
                <w:cantSplit/>
                <w:jc w:val="right"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12D1" w:rsidRDefault="00FC12D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1 $ = 4.6 NIS</w:t>
                  </w:r>
                </w:p>
              </w:tc>
            </w:tr>
          </w:tbl>
          <w:p w:rsidR="00FC12D1" w:rsidRDefault="00FC12D1">
            <w:pPr>
              <w:spacing w:before="100" w:beforeAutospacing="1" w:after="100" w:afterAutospacing="1"/>
            </w:pPr>
            <w:r>
              <w:t> </w:t>
            </w:r>
          </w:p>
          <w:p w:rsidR="00FC12D1" w:rsidRDefault="00FC12D1">
            <w:pPr>
              <w:spacing w:before="100" w:beforeAutospacing="1" w:after="100" w:afterAutospacing="1"/>
            </w:pPr>
            <w:r>
              <w:t> </w:t>
            </w:r>
          </w:p>
          <w:p w:rsidR="00FC12D1" w:rsidRDefault="00FC12D1">
            <w:pPr>
              <w:pStyle w:val="NormalWeb"/>
            </w:pPr>
            <w:r>
              <w:t> </w:t>
            </w:r>
          </w:p>
          <w:p w:rsidR="00FC12D1" w:rsidRDefault="00FC12D1" w:rsidP="00FC12D1">
            <w:pPr>
              <w:pStyle w:val="FootnoteText"/>
            </w:pPr>
            <w:r>
              <w:t> </w:t>
            </w:r>
          </w:p>
          <w:p w:rsidR="00FC12D1" w:rsidRDefault="00FC12D1">
            <w:r>
              <w:rPr>
                <w:rFonts w:ascii="Arial" w:hAnsi="Arial" w:cs="Arial"/>
              </w:rPr>
              <w:t>  </w:t>
            </w:r>
            <w:hyperlink r:id="rId11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FC12D1" w:rsidRDefault="00FC12D1">
            <w:r>
              <w:lastRenderedPageBreak/>
              <w:t> </w:t>
            </w:r>
          </w:p>
        </w:tc>
      </w:tr>
      <w:tr w:rsidR="00FC12D1" w:rsidTr="00FC12D1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FC12D1" w:rsidRDefault="00FC12D1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FC12D1" w:rsidRDefault="00FC12D1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FC12D1" w:rsidRDefault="00FC12D1"/>
        </w:tc>
        <w:tc>
          <w:tcPr>
            <w:tcW w:w="4395" w:type="dxa"/>
            <w:vAlign w:val="center"/>
            <w:hideMark/>
          </w:tcPr>
          <w:p w:rsidR="00FC12D1" w:rsidRDefault="00FC12D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FC12D1" w:rsidRDefault="00FC12D1"/>
        </w:tc>
      </w:tr>
    </w:tbl>
    <w:p w:rsidR="005971A4" w:rsidRPr="00FC12D1" w:rsidRDefault="005971A4" w:rsidP="00FC12D1">
      <w:bookmarkStart w:id="2" w:name="_GoBack"/>
      <w:bookmarkEnd w:id="2"/>
    </w:p>
    <w:sectPr w:rsidR="005971A4" w:rsidRPr="00FC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5971A4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6/sampl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6/result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6/analysis.html" TargetMode="External"/><Relationship Id="rId11" Type="http://schemas.openxmlformats.org/officeDocument/2006/relationships/hyperlink" Target="http://home.birzeit.edu/cds/opinionpolls/poll26/sample.html" TargetMode="External"/><Relationship Id="rId5" Type="http://schemas.openxmlformats.org/officeDocument/2006/relationships/hyperlink" Target="http://home.birzeit.edu/cds/opinionpolls/poll26/highlights.html" TargetMode="External"/><Relationship Id="rId10" Type="http://schemas.openxmlformats.org/officeDocument/2006/relationships/hyperlink" Target="http://home.birzeit.edu/cds/opinionpolls/poll26/poll26.pdf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2019-03-05T12:50:00Z</dcterms:created>
  <dcterms:modified xsi:type="dcterms:W3CDTF">2019-03-05T12:52:00Z</dcterms:modified>
</cp:coreProperties>
</file>