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82" w:rsidRDefault="00283682" w:rsidP="00283682">
      <w:pPr>
        <w:jc w:val="center"/>
      </w:pPr>
      <w:r>
        <w:rPr>
          <w:rFonts w:ascii="Arial" w:hAnsi="Arial" w:cs="Arial"/>
          <w:noProof/>
        </w:rPr>
        <mc:AlternateContent>
          <mc:Choice Requires="wps">
            <w:drawing>
              <wp:inline distT="0" distB="0" distL="0" distR="0">
                <wp:extent cx="304800" cy="30480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65BF7" id="Rectangle 2"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WrEw/bAgAA8gUAAA4AAAAAAAAAAAAAAAAALgIAAGRycy9l&#10;Mm9Eb2MueG1sUEsBAi0AFAAGAAgAAAAhAEyg6SzYAAAAAwEAAA8AAAAAAAAAAAAAAAAANQUAAGRy&#10;cy9kb3ducmV2LnhtbFBLBQYAAAAABAAEAPMAAAA6Bg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2952"/>
        <w:gridCol w:w="1886"/>
        <w:gridCol w:w="4449"/>
        <w:gridCol w:w="37"/>
      </w:tblGrid>
      <w:tr w:rsidR="00283682" w:rsidTr="00283682">
        <w:trPr>
          <w:trHeight w:val="345"/>
          <w:tblCellSpacing w:w="0" w:type="dxa"/>
          <w:jc w:val="center"/>
        </w:trPr>
        <w:tc>
          <w:tcPr>
            <w:tcW w:w="300" w:type="dxa"/>
            <w:vAlign w:val="center"/>
            <w:hideMark/>
          </w:tcPr>
          <w:p w:rsidR="00283682" w:rsidRDefault="00283682">
            <w:r>
              <w:t> </w:t>
            </w:r>
          </w:p>
        </w:tc>
        <w:tc>
          <w:tcPr>
            <w:tcW w:w="1500" w:type="pct"/>
            <w:vAlign w:val="center"/>
            <w:hideMark/>
          </w:tcPr>
          <w:p w:rsidR="00283682" w:rsidRDefault="00283682">
            <w:r>
              <w:rPr>
                <w:rFonts w:ascii="Arial" w:hAnsi="Arial" w:cs="Arial"/>
              </w:rPr>
              <w:t>   </w:t>
            </w:r>
          </w:p>
        </w:tc>
        <w:tc>
          <w:tcPr>
            <w:tcW w:w="150" w:type="dxa"/>
            <w:vAlign w:val="center"/>
            <w:hideMark/>
          </w:tcPr>
          <w:p w:rsidR="00283682" w:rsidRDefault="00283682"/>
        </w:tc>
        <w:tc>
          <w:tcPr>
            <w:tcW w:w="0" w:type="auto"/>
            <w:vAlign w:val="center"/>
            <w:hideMark/>
          </w:tcPr>
          <w:p w:rsidR="00283682" w:rsidRDefault="00283682">
            <w:pPr>
              <w:rPr>
                <w:sz w:val="24"/>
                <w:szCs w:val="24"/>
              </w:rPr>
            </w:pPr>
            <w:r>
              <w:rPr>
                <w:rFonts w:ascii="Arial" w:hAnsi="Arial" w:cs="Arial"/>
              </w:rPr>
              <w:t>   </w:t>
            </w:r>
          </w:p>
        </w:tc>
        <w:tc>
          <w:tcPr>
            <w:tcW w:w="300" w:type="dxa"/>
            <w:vAlign w:val="center"/>
            <w:hideMark/>
          </w:tcPr>
          <w:p w:rsidR="00283682" w:rsidRDefault="00283682"/>
        </w:tc>
      </w:tr>
      <w:tr w:rsidR="00283682" w:rsidTr="00283682">
        <w:trPr>
          <w:tblCellSpacing w:w="0" w:type="dxa"/>
          <w:jc w:val="center"/>
        </w:trPr>
        <w:tc>
          <w:tcPr>
            <w:tcW w:w="300" w:type="dxa"/>
            <w:vAlign w:val="center"/>
            <w:hideMark/>
          </w:tcPr>
          <w:p w:rsidR="00283682" w:rsidRDefault="00283682">
            <w:pPr>
              <w:rPr>
                <w:sz w:val="24"/>
                <w:szCs w:val="24"/>
              </w:rPr>
            </w:pPr>
            <w:r>
              <w:t> </w:t>
            </w:r>
          </w:p>
        </w:tc>
        <w:tc>
          <w:tcPr>
            <w:tcW w:w="0" w:type="auto"/>
            <w:gridSpan w:val="3"/>
            <w:hideMark/>
          </w:tcPr>
          <w:p w:rsidR="00283682" w:rsidRDefault="00283682" w:rsidP="00283682">
            <w:hyperlink r:id="rId5" w:history="1">
              <w:r>
                <w:rPr>
                  <w:rStyle w:val="Hyperlink"/>
                  <w:rFonts w:ascii="Arial" w:hAnsi="Arial" w:cs="Arial"/>
                </w:rPr>
                <w:t>Opinion Polls</w:t>
              </w:r>
            </w:hyperlink>
          </w:p>
          <w:p w:rsidR="00283682" w:rsidRDefault="00283682" w:rsidP="00283682">
            <w:r>
              <w:t> </w:t>
            </w:r>
          </w:p>
          <w:p w:rsidR="00283682" w:rsidRDefault="00283682" w:rsidP="00283682">
            <w:pPr>
              <w:pStyle w:val="Heading1"/>
              <w:jc w:val="center"/>
            </w:pPr>
            <w:r>
              <w:rPr>
                <w:rFonts w:ascii="Arial" w:hAnsi="Arial" w:cs="Arial"/>
                <w:color w:val="006666"/>
                <w:sz w:val="27"/>
                <w:szCs w:val="27"/>
              </w:rPr>
              <w:t xml:space="preserve">Poll No. 10 </w:t>
            </w:r>
          </w:p>
          <w:p w:rsidR="00283682" w:rsidRDefault="00283682" w:rsidP="00283682">
            <w:r>
              <w:pict>
                <v:rect id="_x0000_i1028" style="width:0;height:1.5pt" o:hralign="center" o:hrstd="t" o:hr="t" fillcolor="#a0a0a0" stroked="f"/>
              </w:pict>
            </w:r>
          </w:p>
          <w:p w:rsidR="00283682" w:rsidRDefault="00283682" w:rsidP="00283682">
            <w:pPr>
              <w:jc w:val="center"/>
            </w:pPr>
            <w:r>
              <w:rPr>
                <w:rFonts w:ascii="Arial" w:hAnsi="Arial" w:cs="Arial"/>
                <w:b/>
                <w:bCs/>
                <w:sz w:val="20"/>
                <w:szCs w:val="20"/>
              </w:rPr>
              <w:t>[</w:t>
            </w:r>
            <w:hyperlink r:id="rId6" w:history="1">
              <w:r>
                <w:rPr>
                  <w:rStyle w:val="Hyperlink"/>
                  <w:rFonts w:ascii="Arial" w:hAnsi="Arial" w:cs="Arial"/>
                  <w:b/>
                  <w:bCs/>
                  <w:sz w:val="20"/>
                  <w:szCs w:val="20"/>
                </w:rPr>
                <w:t>Analysis of Results</w:t>
              </w:r>
            </w:hyperlink>
            <w:r>
              <w:rPr>
                <w:rFonts w:ascii="Arial" w:hAnsi="Arial" w:cs="Arial"/>
                <w:b/>
                <w:bCs/>
                <w:sz w:val="20"/>
                <w:szCs w:val="20"/>
              </w:rPr>
              <w:t>] | [</w:t>
            </w:r>
            <w:hyperlink r:id="rId7" w:history="1">
              <w:r>
                <w:rPr>
                  <w:rStyle w:val="Hyperlink"/>
                  <w:rFonts w:ascii="Arial" w:hAnsi="Arial" w:cs="Arial"/>
                  <w:b/>
                  <w:bCs/>
                  <w:sz w:val="20"/>
                  <w:szCs w:val="20"/>
                </w:rPr>
                <w:t>Detailed Results</w:t>
              </w:r>
            </w:hyperlink>
            <w:r>
              <w:rPr>
                <w:rFonts w:ascii="Arial" w:hAnsi="Arial" w:cs="Arial"/>
                <w:b/>
                <w:bCs/>
                <w:sz w:val="20"/>
                <w:szCs w:val="20"/>
              </w:rPr>
              <w:t>] | [</w:t>
            </w:r>
            <w:hyperlink r:id="rId8" w:history="1">
              <w:r>
                <w:rPr>
                  <w:rStyle w:val="Hyperlink"/>
                  <w:rFonts w:ascii="Arial" w:hAnsi="Arial" w:cs="Arial"/>
                  <w:b/>
                  <w:bCs/>
                  <w:sz w:val="20"/>
                  <w:szCs w:val="20"/>
                </w:rPr>
                <w:t>PDF Format</w:t>
              </w:r>
            </w:hyperlink>
            <w:r>
              <w:rPr>
                <w:rFonts w:ascii="Arial" w:hAnsi="Arial" w:cs="Arial"/>
                <w:b/>
                <w:bCs/>
                <w:sz w:val="20"/>
                <w:szCs w:val="20"/>
              </w:rPr>
              <w:t>] | [</w:t>
            </w:r>
            <w:hyperlink r:id="rId9" w:history="1">
              <w:r>
                <w:rPr>
                  <w:rStyle w:val="Hyperlink"/>
                  <w:rFonts w:ascii="Arial" w:hAnsi="Arial" w:cs="Arial" w:hint="cs"/>
                  <w:sz w:val="20"/>
                  <w:szCs w:val="20"/>
                  <w:rtl/>
                </w:rPr>
                <w:t>باللغة العربية</w:t>
              </w:r>
            </w:hyperlink>
            <w:r>
              <w:rPr>
                <w:rFonts w:ascii="Arial" w:hAnsi="Arial" w:cs="Arial"/>
                <w:b/>
                <w:bCs/>
                <w:sz w:val="20"/>
                <w:szCs w:val="20"/>
              </w:rPr>
              <w:t>]</w:t>
            </w:r>
          </w:p>
          <w:p w:rsidR="00283682" w:rsidRDefault="00283682" w:rsidP="00283682">
            <w:pPr>
              <w:jc w:val="center"/>
            </w:pPr>
            <w:r>
              <w:t> </w:t>
            </w:r>
          </w:p>
          <w:p w:rsidR="00283682" w:rsidRDefault="00283682" w:rsidP="00283682">
            <w:r>
              <w:pict>
                <v:rect id="_x0000_i1029" style="width:0;height:1.5pt" o:hralign="center" o:hrstd="t" o:hr="t" fillcolor="#a0a0a0" stroked="f"/>
              </w:pict>
            </w:r>
          </w:p>
          <w:p w:rsidR="00283682" w:rsidRDefault="00283682">
            <w:r>
              <w:pict>
                <v:rect id="_x0000_i1030" style="width:484.3pt;height:1.5pt" o:hrpct="750" o:hralign="center" o:hrstd="t" o:hr="t" fillcolor="#a0a0a0" stroked="f"/>
              </w:pict>
            </w:r>
          </w:p>
          <w:p w:rsidR="00283682" w:rsidRDefault="00283682">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283682">
              <w:tc>
                <w:tcPr>
                  <w:tcW w:w="12375" w:type="dxa"/>
                  <w:tcBorders>
                    <w:top w:val="nil"/>
                    <w:left w:val="nil"/>
                    <w:bottom w:val="nil"/>
                    <w:right w:val="nil"/>
                  </w:tcBorders>
                  <w:vAlign w:val="center"/>
                  <w:hideMark/>
                </w:tcPr>
                <w:p w:rsidR="00283682" w:rsidRDefault="00283682">
                  <w:pPr>
                    <w:jc w:val="center"/>
                    <w:rPr>
                      <w:rtl/>
                    </w:rPr>
                  </w:pPr>
                  <w:r>
                    <w:rPr>
                      <w:rFonts w:ascii="Arial" w:hAnsi="Arial" w:cs="Arial"/>
                    </w:rPr>
                    <w:t xml:space="preserve">Field Research: 06-10 February, </w:t>
                  </w:r>
                  <w:r>
                    <w:rPr>
                      <w:rFonts w:ascii="Arial" w:hAnsi="Arial" w:cs="Arial"/>
                      <w:b/>
                      <w:bCs/>
                    </w:rPr>
                    <w:t>2003</w:t>
                  </w:r>
                </w:p>
                <w:p w:rsidR="00283682" w:rsidRDefault="00283682">
                  <w:pPr>
                    <w:jc w:val="center"/>
                  </w:pPr>
                  <w:r>
                    <w:rPr>
                      <w:rFonts w:ascii="Arial" w:hAnsi="Arial" w:cs="Arial"/>
                    </w:rPr>
                    <w:t>Date of Publication: 5 March 2003</w:t>
                  </w:r>
                </w:p>
                <w:p w:rsidR="00283682" w:rsidRDefault="00283682">
                  <w:pPr>
                    <w:jc w:val="center"/>
                  </w:pPr>
                  <w:r>
                    <w:rPr>
                      <w:rFonts w:ascii="Arial" w:hAnsi="Arial" w:cs="Arial"/>
                    </w:rPr>
                    <w:t> </w:t>
                  </w:r>
                </w:p>
                <w:p w:rsidR="00283682" w:rsidRDefault="00283682">
                  <w:pPr>
                    <w:jc w:val="center"/>
                  </w:pPr>
                  <w:r>
                    <w:rPr>
                      <w:rFonts w:ascii="Arial" w:hAnsi="Arial" w:cs="Arial"/>
                      <w:b/>
                      <w:bCs/>
                    </w:rPr>
                    <w:t xml:space="preserve">Number of Respondents: </w:t>
                  </w:r>
                </w:p>
                <w:p w:rsidR="00283682" w:rsidRDefault="00283682">
                  <w:pPr>
                    <w:jc w:val="center"/>
                  </w:pPr>
                  <w:r>
                    <w:rPr>
                      <w:rFonts w:ascii="Arial" w:hAnsi="Arial" w:cs="Arial"/>
                      <w:b/>
                      <w:bCs/>
                    </w:rPr>
                    <w:t>502 (with 12 years of education or more)</w:t>
                  </w:r>
                </w:p>
                <w:p w:rsidR="00283682" w:rsidRDefault="00283682">
                  <w:pPr>
                    <w:jc w:val="center"/>
                  </w:pPr>
                  <w:r>
                    <w:rPr>
                      <w:rFonts w:ascii="Arial" w:hAnsi="Arial" w:cs="Arial"/>
                      <w:b/>
                      <w:bCs/>
                    </w:rPr>
                    <w:t> </w:t>
                  </w:r>
                </w:p>
                <w:p w:rsidR="00283682" w:rsidRDefault="00283682">
                  <w:pPr>
                    <w:jc w:val="center"/>
                  </w:pPr>
                  <w:r>
                    <w:rPr>
                      <w:rFonts w:ascii="Arial" w:hAnsi="Arial" w:cs="Arial"/>
                      <w:b/>
                      <w:bCs/>
                      <w:u w:val="single"/>
                    </w:rPr>
                    <w:t>Annex 1</w:t>
                  </w:r>
                </w:p>
                <w:p w:rsidR="00283682" w:rsidRDefault="00283682">
                  <w:r>
                    <w:t> </w:t>
                  </w:r>
                </w:p>
                <w:p w:rsidR="00283682" w:rsidRDefault="00283682">
                  <w:r>
                    <w:rPr>
                      <w:rFonts w:ascii="Arial" w:hAnsi="Arial" w:cs="Arial"/>
                      <w:b/>
                      <w:bCs/>
                      <w:u w:val="single"/>
                    </w:rPr>
                    <w:t>Detailed Results</w:t>
                  </w:r>
                </w:p>
                <w:p w:rsidR="00283682" w:rsidRDefault="00283682">
                  <w:pPr>
                    <w:pStyle w:val="NormalWeb"/>
                    <w:spacing w:before="0" w:beforeAutospacing="0" w:after="0" w:afterAutospacing="0"/>
                  </w:pPr>
                  <w:r>
                    <w:rPr>
                      <w:rFonts w:ascii="Arial" w:hAnsi="Arial" w:cs="Arial"/>
                      <w:b/>
                      <w:bCs/>
                    </w:rPr>
                    <w:t>The Proposed Palestinian Constitution</w:t>
                  </w:r>
                </w:p>
                <w:p w:rsidR="00283682" w:rsidRDefault="00283682">
                  <w:pPr>
                    <w:pStyle w:val="NormalWeb"/>
                    <w:spacing w:before="0" w:beforeAutospacing="0" w:after="0" w:afterAutospacing="0"/>
                  </w:pPr>
                  <w:r>
                    <w:rPr>
                      <w:rFonts w:ascii="Arial" w:hAnsi="Arial" w:cs="Arial"/>
                      <w:b/>
                      <w:bCs/>
                    </w:rPr>
                    <w:t>Dialogue Between Palestinian Political Groups</w:t>
                  </w:r>
                </w:p>
                <w:p w:rsidR="00283682" w:rsidRDefault="00283682">
                  <w:pPr>
                    <w:pStyle w:val="NormalWeb"/>
                    <w:spacing w:before="0" w:beforeAutospacing="0" w:after="0" w:afterAutospacing="0"/>
                  </w:pPr>
                  <w:r>
                    <w:rPr>
                      <w:rFonts w:ascii="Arial" w:hAnsi="Arial" w:cs="Arial"/>
                      <w:b/>
                      <w:bCs/>
                    </w:rPr>
                    <w:t>Elections</w:t>
                  </w:r>
                </w:p>
                <w:p w:rsidR="00283682" w:rsidRDefault="00283682">
                  <w:pPr>
                    <w:pStyle w:val="NormalWeb"/>
                    <w:spacing w:before="0" w:beforeAutospacing="0" w:after="0" w:afterAutospacing="0"/>
                  </w:pPr>
                  <w:r>
                    <w:rPr>
                      <w:rFonts w:ascii="Arial" w:hAnsi="Arial" w:cs="Arial"/>
                      <w:b/>
                      <w:bCs/>
                    </w:rPr>
                    <w:t>Armed Attacks</w:t>
                  </w:r>
                </w:p>
                <w:p w:rsidR="00283682" w:rsidRDefault="00283682">
                  <w:pPr>
                    <w:pStyle w:val="NormalWeb"/>
                    <w:spacing w:before="0" w:beforeAutospacing="0" w:after="0" w:afterAutospacing="0"/>
                  </w:pPr>
                  <w:r>
                    <w:rPr>
                      <w:rFonts w:ascii="Arial" w:hAnsi="Arial" w:cs="Arial"/>
                      <w:b/>
                      <w:bCs/>
                    </w:rPr>
                    <w:t>Negotiations</w:t>
                  </w:r>
                </w:p>
                <w:p w:rsidR="00283682" w:rsidRDefault="00283682">
                  <w:pPr>
                    <w:pStyle w:val="NormalWeb"/>
                    <w:spacing w:before="0" w:beforeAutospacing="0" w:after="0" w:afterAutospacing="0"/>
                  </w:pPr>
                  <w:r>
                    <w:rPr>
                      <w:rFonts w:ascii="Arial" w:hAnsi="Arial" w:cs="Arial"/>
                      <w:b/>
                      <w:bCs/>
                    </w:rPr>
                    <w:t>Political Affiliation</w:t>
                  </w:r>
                </w:p>
                <w:tbl>
                  <w:tblPr>
                    <w:tblW w:w="5000" w:type="pct"/>
                    <w:jc w:val="right"/>
                    <w:tblCellMar>
                      <w:left w:w="0" w:type="dxa"/>
                      <w:right w:w="0" w:type="dxa"/>
                    </w:tblCellMar>
                    <w:tblLook w:val="04A0" w:firstRow="1" w:lastRow="0" w:firstColumn="1" w:lastColumn="0" w:noHBand="0" w:noVBand="1"/>
                  </w:tblPr>
                  <w:tblGrid>
                    <w:gridCol w:w="5914"/>
                    <w:gridCol w:w="2161"/>
                    <w:gridCol w:w="2119"/>
                    <w:gridCol w:w="2161"/>
                  </w:tblGrid>
                  <w:tr w:rsidR="00283682">
                    <w:trPr>
                      <w:cantSplit/>
                      <w:trHeight w:val="327"/>
                      <w:jc w:val="right"/>
                    </w:trPr>
                    <w:tc>
                      <w:tcPr>
                        <w:tcW w:w="485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83682" w:rsidRDefault="00283682">
                        <w:pPr>
                          <w:pStyle w:val="Heading7"/>
                          <w:ind w:firstLine="283"/>
                          <w:jc w:val="lowKashida"/>
                        </w:pPr>
                        <w:r>
                          <w:rPr>
                            <w:rFonts w:ascii="Arial" w:hAnsi="Arial" w:cs="Arial"/>
                          </w:rPr>
                          <w:t> </w:t>
                        </w:r>
                      </w:p>
                    </w:tc>
                    <w:tc>
                      <w:tcPr>
                        <w:tcW w:w="1773" w:type="dxa"/>
                        <w:tcBorders>
                          <w:top w:val="single" w:sz="8" w:space="0" w:color="auto"/>
                          <w:left w:val="nil"/>
                          <w:bottom w:val="nil"/>
                          <w:right w:val="single" w:sz="8" w:space="0" w:color="auto"/>
                        </w:tcBorders>
                        <w:tcMar>
                          <w:top w:w="0" w:type="dxa"/>
                          <w:left w:w="108" w:type="dxa"/>
                          <w:bottom w:w="0" w:type="dxa"/>
                          <w:right w:w="108" w:type="dxa"/>
                        </w:tcMar>
                        <w:hideMark/>
                      </w:tcPr>
                      <w:p w:rsidR="00283682" w:rsidRDefault="00283682">
                        <w:pPr>
                          <w:pStyle w:val="Heading7"/>
                          <w:jc w:val="lowKashida"/>
                        </w:pPr>
                        <w:r>
                          <w:rPr>
                            <w:rFonts w:ascii="Arial" w:hAnsi="Arial" w:cs="Arial"/>
                          </w:rPr>
                          <w:t>Total %</w:t>
                        </w:r>
                      </w:p>
                    </w:tc>
                    <w:tc>
                      <w:tcPr>
                        <w:tcW w:w="1739" w:type="dxa"/>
                        <w:tcBorders>
                          <w:top w:val="single" w:sz="8" w:space="0" w:color="auto"/>
                          <w:left w:val="nil"/>
                          <w:bottom w:val="nil"/>
                          <w:right w:val="single" w:sz="8" w:space="0" w:color="auto"/>
                        </w:tcBorders>
                        <w:tcMar>
                          <w:top w:w="0" w:type="dxa"/>
                          <w:left w:w="108" w:type="dxa"/>
                          <w:bottom w:w="0" w:type="dxa"/>
                          <w:right w:w="108" w:type="dxa"/>
                        </w:tcMar>
                        <w:hideMark/>
                      </w:tcPr>
                      <w:p w:rsidR="00283682" w:rsidRDefault="00283682">
                        <w:pPr>
                          <w:pStyle w:val="Heading7"/>
                          <w:jc w:val="lowKashida"/>
                        </w:pPr>
                        <w:r>
                          <w:rPr>
                            <w:rFonts w:ascii="Arial" w:hAnsi="Arial" w:cs="Arial"/>
                          </w:rPr>
                          <w:t>West Bank %</w:t>
                        </w:r>
                      </w:p>
                    </w:tc>
                    <w:tc>
                      <w:tcPr>
                        <w:tcW w:w="1773" w:type="dxa"/>
                        <w:tcBorders>
                          <w:top w:val="single" w:sz="8" w:space="0" w:color="auto"/>
                          <w:left w:val="nil"/>
                          <w:bottom w:val="nil"/>
                          <w:right w:val="single" w:sz="8" w:space="0" w:color="auto"/>
                        </w:tcBorders>
                        <w:tcMar>
                          <w:top w:w="0" w:type="dxa"/>
                          <w:left w:w="108" w:type="dxa"/>
                          <w:bottom w:w="0" w:type="dxa"/>
                          <w:right w:w="108" w:type="dxa"/>
                        </w:tcMar>
                        <w:hideMark/>
                      </w:tcPr>
                      <w:p w:rsidR="00283682" w:rsidRDefault="00283682">
                        <w:pPr>
                          <w:pStyle w:val="Heading7"/>
                          <w:jc w:val="lowKashida"/>
                        </w:pPr>
                        <w:r>
                          <w:rPr>
                            <w:rFonts w:ascii="Arial" w:hAnsi="Arial" w:cs="Arial"/>
                          </w:rPr>
                          <w:t>Gaza Strip %</w:t>
                        </w:r>
                      </w:p>
                    </w:tc>
                  </w:tr>
                  <w:tr w:rsidR="00283682">
                    <w:trPr>
                      <w:cantSplit/>
                      <w:trHeight w:val="327"/>
                      <w:jc w:val="right"/>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color w:val="0000FF"/>
                          </w:rPr>
                          <w:t xml:space="preserve">       </w:t>
                        </w:r>
                        <w:r>
                          <w:rPr>
                            <w:rFonts w:ascii="Arial" w:hAnsi="Arial" w:cs="Arial"/>
                            <w:b/>
                            <w:bCs/>
                            <w:color w:val="0000FF"/>
                          </w:rPr>
                          <w:t>1.</w:t>
                        </w:r>
                        <w:r>
                          <w:rPr>
                            <w:rFonts w:ascii="Arial" w:hAnsi="Arial" w:cs="Arial"/>
                            <w:color w:val="0000FF"/>
                          </w:rPr>
                          <w:t xml:space="preserve">         </w:t>
                        </w:r>
                        <w:r>
                          <w:rPr>
                            <w:rFonts w:ascii="Arial" w:hAnsi="Arial" w:cs="Arial"/>
                            <w:b/>
                            <w:bCs/>
                            <w:color w:val="0000FF"/>
                          </w:rPr>
                          <w:t>Do you support the return to negotiations with the Israelis?</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color w:val="0000FF"/>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51.6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51.1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52.0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47.0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46.0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2.1</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jc w:val="lowKashida"/>
                        </w:pPr>
                        <w:r>
                          <w:rPr>
                            <w:rFonts w:ascii="Arial" w:hAnsi="Arial" w:cs="Arial"/>
                            <w:b/>
                            <w:bCs/>
                          </w:rPr>
                          <w:t xml:space="preserve">There is a continuing dialogue between Palestinian Political groups that is taking place in Cairo concerning a number of vital issues, please tell us what do you think about the following?  </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color w:val="0000FF"/>
                          </w:rPr>
                          <w:lastRenderedPageBreak/>
                          <w:t xml:space="preserve">  </w:t>
                        </w:r>
                        <w:r>
                          <w:rPr>
                            <w:rFonts w:ascii="Arial" w:hAnsi="Arial" w:cs="Arial"/>
                            <w:b/>
                            <w:bCs/>
                            <w:color w:val="0000FF"/>
                          </w:rPr>
                          <w:t>2.</w:t>
                        </w:r>
                        <w:r>
                          <w:rPr>
                            <w:rFonts w:ascii="Arial" w:hAnsi="Arial" w:cs="Arial"/>
                            <w:color w:val="0000FF"/>
                          </w:rPr>
                          <w:t xml:space="preserve">            </w:t>
                        </w:r>
                        <w:r>
                          <w:rPr>
                            <w:rFonts w:ascii="Arial" w:hAnsi="Arial" w:cs="Arial"/>
                            <w:b/>
                            <w:bCs/>
                            <w:color w:val="0000FF"/>
                          </w:rPr>
                          <w:t>If these groups reached an agreement to halt military attacks against Israeli civilians inside Israeli cites, will you approve or disapprove of such an agreement?</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color w:val="0000FF"/>
                          </w:rPr>
                          <w:t>1) Approve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13.6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12.3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14.7</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color w:val="0000FF"/>
                          </w:rPr>
                          <w:t>2) Approve, only if Israel decided to halt attacks against Palestinian civilians.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54.8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53.6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56.0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3) Disapprove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27.8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29.3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26.4</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4) No opinion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2.9</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rPr>
                          <w:t xml:space="preserve">  </w:t>
                        </w:r>
                        <w:r>
                          <w:rPr>
                            <w:rFonts w:ascii="Arial" w:hAnsi="Arial" w:cs="Arial"/>
                            <w:b/>
                            <w:bCs/>
                          </w:rPr>
                          <w:t>3.</w:t>
                        </w:r>
                        <w:r>
                          <w:rPr>
                            <w:rFonts w:ascii="Arial" w:hAnsi="Arial" w:cs="Arial"/>
                          </w:rPr>
                          <w:t xml:space="preserve">            </w:t>
                        </w:r>
                        <w:r>
                          <w:rPr>
                            <w:rFonts w:ascii="Arial" w:hAnsi="Arial" w:cs="Arial"/>
                            <w:b/>
                            <w:bCs/>
                          </w:rPr>
                          <w:t>If these groups reached an agreement to halt military attacks against Israeli civilians inside Israeli cites, and West Bank and Gaza, will you approve or disapprove with such an agreement?</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Approve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11.3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9.2</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rPr>
                          <w:t>2) Approve, only if Israel decided to halt attacks against Palestinian civilians.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47.5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44.1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50.6</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3) Disagree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37.3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37.4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37.1</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4) No opinion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3.1</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rPr>
                          <w:t xml:space="preserve">  </w:t>
                        </w:r>
                        <w:r>
                          <w:rPr>
                            <w:rFonts w:ascii="Arial" w:hAnsi="Arial" w:cs="Arial"/>
                            <w:b/>
                            <w:bCs/>
                          </w:rPr>
                          <w:t>4.</w:t>
                        </w:r>
                        <w:r>
                          <w:rPr>
                            <w:rFonts w:ascii="Arial" w:hAnsi="Arial" w:cs="Arial"/>
                          </w:rPr>
                          <w:t xml:space="preserve">            </w:t>
                        </w:r>
                        <w:r>
                          <w:rPr>
                            <w:rFonts w:ascii="Arial" w:hAnsi="Arial" w:cs="Arial"/>
                            <w:b/>
                            <w:bCs/>
                          </w:rPr>
                          <w:t xml:space="preserve">Do you believe that these political groups are able to reach an agreement on a unified national program?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1) yes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44.2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39.4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48.7</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51.8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56.4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47.5</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3) No opinion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3.8</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t xml:space="preserve">       </w:t>
                        </w:r>
                        <w:r>
                          <w:rPr>
                            <w:rFonts w:ascii="Arial" w:hAnsi="Arial" w:cs="Arial"/>
                            <w:b/>
                            <w:bCs/>
                          </w:rPr>
                          <w:t>5.</w:t>
                        </w:r>
                        <w:r>
                          <w:rPr>
                            <w:rFonts w:ascii="Arial" w:hAnsi="Arial" w:cs="Arial"/>
                          </w:rPr>
                          <w:t xml:space="preserve">         </w:t>
                        </w:r>
                        <w:r>
                          <w:rPr>
                            <w:rFonts w:ascii="Arial" w:hAnsi="Arial" w:cs="Arial"/>
                            <w:b/>
                            <w:bCs/>
                          </w:rPr>
                          <w:t>Do you think that this dialogue aims at achieving:</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1) Partisan interests?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31.4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30.4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32.4</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2) National interests?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63.5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62.4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64.6</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other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3.1</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rPr>
                          <w:t xml:space="preserve">  </w:t>
                        </w:r>
                        <w:r>
                          <w:rPr>
                            <w:rFonts w:ascii="Arial" w:hAnsi="Arial" w:cs="Arial"/>
                            <w:b/>
                            <w:bCs/>
                          </w:rPr>
                          <w:t>6.</w:t>
                        </w:r>
                        <w:r>
                          <w:rPr>
                            <w:rFonts w:ascii="Arial" w:hAnsi="Arial" w:cs="Arial"/>
                          </w:rPr>
                          <w:t xml:space="preserve">            </w:t>
                        </w:r>
                        <w:r>
                          <w:rPr>
                            <w:rFonts w:ascii="Arial" w:hAnsi="Arial" w:cs="Arial"/>
                            <w:b/>
                            <w:bCs/>
                          </w:rPr>
                          <w:t>In their Dialogue, Do you believe that political groups take into account the views of the general public?</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29.4</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2) No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69.0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65.3</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3) No opinion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5.3</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rPr>
                          <w:t xml:space="preserve">  </w:t>
                        </w:r>
                        <w:r>
                          <w:rPr>
                            <w:rFonts w:ascii="Arial" w:hAnsi="Arial" w:cs="Arial"/>
                            <w:b/>
                            <w:bCs/>
                          </w:rPr>
                          <w:t>7.</w:t>
                        </w:r>
                        <w:r>
                          <w:rPr>
                            <w:rFonts w:ascii="Arial" w:hAnsi="Arial" w:cs="Arial"/>
                          </w:rPr>
                          <w:t xml:space="preserve">            </w:t>
                        </w:r>
                        <w:r>
                          <w:rPr>
                            <w:rFonts w:ascii="Arial" w:hAnsi="Arial" w:cs="Arial"/>
                            <w:b/>
                            <w:bCs/>
                          </w:rPr>
                          <w:t xml:space="preserve">Do you believe that Palestinian political groups implement democratic – transparent mechanisms into their internal affairs?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18.0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15.1</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2) No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72.9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67.7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77.9</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3) No opinion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11.3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6.9</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rPr>
                          <w:t xml:space="preserve">  </w:t>
                        </w:r>
                        <w:r>
                          <w:rPr>
                            <w:rFonts w:ascii="Arial" w:hAnsi="Arial" w:cs="Arial"/>
                            <w:b/>
                            <w:bCs/>
                          </w:rPr>
                          <w:t>8.</w:t>
                        </w:r>
                        <w:r>
                          <w:rPr>
                            <w:rFonts w:ascii="Arial" w:hAnsi="Arial" w:cs="Arial"/>
                          </w:rPr>
                          <w:t xml:space="preserve">            </w:t>
                        </w:r>
                        <w:r>
                          <w:rPr>
                            <w:rFonts w:ascii="Arial" w:hAnsi="Arial" w:cs="Arial"/>
                            <w:b/>
                            <w:bCs/>
                          </w:rPr>
                          <w:t>Will the Cairo dialogue lead to a revival of the Palestinian Liberation Organization (P.L.O)?</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44.4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39.9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48.6</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47.0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48.1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45.9</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12.1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5.5</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rPr>
                          <w:lastRenderedPageBreak/>
                          <w:t xml:space="preserve">  </w:t>
                        </w:r>
                        <w:r>
                          <w:rPr>
                            <w:rFonts w:ascii="Arial" w:hAnsi="Arial" w:cs="Arial"/>
                            <w:b/>
                            <w:bCs/>
                          </w:rPr>
                          <w:t>9.</w:t>
                        </w:r>
                        <w:r>
                          <w:rPr>
                            <w:rFonts w:ascii="Arial" w:hAnsi="Arial" w:cs="Arial"/>
                          </w:rPr>
                          <w:t xml:space="preserve">            </w:t>
                        </w:r>
                        <w:r>
                          <w:rPr>
                            <w:rFonts w:ascii="Arial" w:hAnsi="Arial" w:cs="Arial"/>
                            <w:b/>
                            <w:bCs/>
                          </w:rPr>
                          <w:t xml:space="preserve">Do You believe that it necessary for all political parties to abide by decisions made by an elected Palestinian authority?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89.4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90.5</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3) Other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1.5</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t xml:space="preserve">     </w:t>
                        </w:r>
                        <w:r>
                          <w:rPr>
                            <w:rFonts w:ascii="Arial" w:hAnsi="Arial" w:cs="Arial"/>
                            <w:b/>
                            <w:bCs/>
                          </w:rPr>
                          <w:t>10.</w:t>
                        </w:r>
                        <w:r>
                          <w:rPr>
                            <w:rFonts w:ascii="Arial" w:hAnsi="Arial" w:cs="Arial"/>
                          </w:rPr>
                          <w:t xml:space="preserve">       </w:t>
                        </w:r>
                        <w:r>
                          <w:rPr>
                            <w:rFonts w:ascii="Arial" w:hAnsi="Arial" w:cs="Arial"/>
                            <w:b/>
                            <w:bCs/>
                          </w:rPr>
                          <w:t xml:space="preserve">Do you support the participation of civil society representatives in the Cairo dialogue?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75.5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75.8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75.1</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20.8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20.5</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4.3</w:t>
                        </w:r>
                      </w:p>
                    </w:tc>
                  </w:tr>
                </w:tbl>
                <w:p w:rsidR="00283682" w:rsidRDefault="00283682">
                  <w:pPr>
                    <w:jc w:val="right"/>
                    <w:rPr>
                      <w:vanish/>
                    </w:rPr>
                  </w:pPr>
                </w:p>
                <w:tbl>
                  <w:tblPr>
                    <w:tblW w:w="5000" w:type="pct"/>
                    <w:jc w:val="right"/>
                    <w:tblCellMar>
                      <w:left w:w="0" w:type="dxa"/>
                      <w:right w:w="0" w:type="dxa"/>
                    </w:tblCellMar>
                    <w:tblLook w:val="04A0" w:firstRow="1" w:lastRow="0" w:firstColumn="1" w:lastColumn="0" w:noHBand="0" w:noVBand="1"/>
                  </w:tblPr>
                  <w:tblGrid>
                    <w:gridCol w:w="5914"/>
                    <w:gridCol w:w="2161"/>
                    <w:gridCol w:w="2119"/>
                    <w:gridCol w:w="2161"/>
                  </w:tblGrid>
                  <w:tr w:rsidR="00283682">
                    <w:trPr>
                      <w:cantSplit/>
                      <w:trHeight w:val="327"/>
                      <w:jc w:val="right"/>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t xml:space="preserve">     </w:t>
                        </w:r>
                        <w:r>
                          <w:rPr>
                            <w:rFonts w:ascii="Arial" w:hAnsi="Arial" w:cs="Arial"/>
                            <w:b/>
                            <w:bCs/>
                          </w:rPr>
                          <w:t>11.</w:t>
                        </w:r>
                        <w:r>
                          <w:rPr>
                            <w:rFonts w:ascii="Arial" w:hAnsi="Arial" w:cs="Arial"/>
                          </w:rPr>
                          <w:t xml:space="preserve">       </w:t>
                        </w:r>
                        <w:r>
                          <w:rPr>
                            <w:rFonts w:ascii="Arial" w:hAnsi="Arial" w:cs="Arial"/>
                            <w:b/>
                            <w:bCs/>
                          </w:rPr>
                          <w:t>Which of the following must be the primary decision-making body?</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1) P.L .O. Leadership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43.7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46.7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40.9</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Palestinian National  Authority Leadership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34.5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34.6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34.4</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3) Other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21.8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18.7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24.7</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t xml:space="preserve">     </w:t>
                        </w:r>
                        <w:r>
                          <w:rPr>
                            <w:rFonts w:ascii="Arial" w:hAnsi="Arial" w:cs="Arial"/>
                            <w:b/>
                            <w:bCs/>
                          </w:rPr>
                          <w:t>12.</w:t>
                        </w:r>
                        <w:r>
                          <w:rPr>
                            <w:rFonts w:ascii="Arial" w:hAnsi="Arial" w:cs="Arial"/>
                          </w:rPr>
                          <w:t xml:space="preserve">       </w:t>
                        </w:r>
                        <w:r>
                          <w:rPr>
                            <w:rFonts w:ascii="Arial" w:hAnsi="Arial" w:cs="Arial"/>
                            <w:b/>
                            <w:bCs/>
                          </w:rPr>
                          <w:t>Do you support holding a presidential election?</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49.7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45.3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53.9</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47.5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51.8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43.5</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2.6</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t xml:space="preserve">     </w:t>
                        </w:r>
                        <w:r>
                          <w:rPr>
                            <w:rFonts w:ascii="Arial" w:hAnsi="Arial" w:cs="Arial"/>
                            <w:b/>
                            <w:bCs/>
                          </w:rPr>
                          <w:t>13.</w:t>
                        </w:r>
                        <w:r>
                          <w:rPr>
                            <w:rFonts w:ascii="Arial" w:hAnsi="Arial" w:cs="Arial"/>
                          </w:rPr>
                          <w:t xml:space="preserve">       </w:t>
                        </w:r>
                        <w:r>
                          <w:rPr>
                            <w:rFonts w:ascii="Arial" w:hAnsi="Arial" w:cs="Arial"/>
                            <w:b/>
                            <w:bCs/>
                          </w:rPr>
                          <w:t>Do you support holding parliamentary elections?</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64.1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56.3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71.4</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33.0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25.9</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2.7</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t xml:space="preserve">     </w:t>
                        </w:r>
                        <w:r>
                          <w:rPr>
                            <w:rFonts w:ascii="Arial" w:hAnsi="Arial" w:cs="Arial"/>
                            <w:b/>
                            <w:bCs/>
                          </w:rPr>
                          <w:t>14.</w:t>
                        </w:r>
                        <w:r>
                          <w:rPr>
                            <w:rFonts w:ascii="Arial" w:hAnsi="Arial" w:cs="Arial"/>
                          </w:rPr>
                          <w:t xml:space="preserve">       </w:t>
                        </w:r>
                        <w:r>
                          <w:rPr>
                            <w:rFonts w:ascii="Arial" w:hAnsi="Arial" w:cs="Arial"/>
                            <w:b/>
                            <w:bCs/>
                          </w:rPr>
                          <w:t>Do you support holding local council elections?</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70.1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72.4</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26.7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30.4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23.2</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4.3</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b/>
                            <w:bCs/>
                          </w:rPr>
                          <w:t>15.</w:t>
                        </w:r>
                        <w:r>
                          <w:rPr>
                            <w:rFonts w:ascii="Arial" w:hAnsi="Arial" w:cs="Arial"/>
                          </w:rPr>
                          <w:t xml:space="preserve">          </w:t>
                        </w:r>
                        <w:r>
                          <w:rPr>
                            <w:rFonts w:ascii="Arial" w:hAnsi="Arial" w:cs="Arial"/>
                            <w:b/>
                            <w:bCs/>
                          </w:rPr>
                          <w:t>Do you support changing the current membership of the Palestinian National Council?</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69.6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67.5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71.6</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24.7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22.0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6.4</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jc w:val="lowKashida"/>
                        </w:pPr>
                        <w:r>
                          <w:rPr>
                            <w:rFonts w:ascii="Arial" w:hAnsi="Arial" w:cs="Arial"/>
                            <w:b/>
                            <w:bCs/>
                          </w:rPr>
                          <w:t>There is a debate over the proposed Palestinian constitution, please tell us how do you feel about the following issues?</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t xml:space="preserve">     </w:t>
                        </w:r>
                        <w:r>
                          <w:rPr>
                            <w:rFonts w:ascii="Arial" w:hAnsi="Arial" w:cs="Arial"/>
                            <w:b/>
                            <w:bCs/>
                          </w:rPr>
                          <w:t>16.</w:t>
                        </w:r>
                        <w:r>
                          <w:rPr>
                            <w:rFonts w:ascii="Arial" w:hAnsi="Arial" w:cs="Arial"/>
                          </w:rPr>
                          <w:t xml:space="preserve">       </w:t>
                        </w:r>
                        <w:r>
                          <w:rPr>
                            <w:rFonts w:ascii="Arial" w:hAnsi="Arial" w:cs="Arial"/>
                            <w:b/>
                            <w:bCs/>
                          </w:rPr>
                          <w:t xml:space="preserve">Concerning the issue of boarders, there are three suggestions: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rPr>
                          <w:t xml:space="preserve">1) Boarders based on UN resolutions in the collectivity.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14.2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12.6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15.7</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rPr>
                          <w:t>2) Boarders based on international law, with its land united in West Bank, Gaza, and Jerusalem  (before June 5, 1967.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47.7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47.7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47.6</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rPr>
                          <w:t>3) Shouldn’t mention boarders in the constitution as in most other countries.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23.1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20.0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rPr>
                          <w:lastRenderedPageBreak/>
                          <w:t>4) I don’t agree with any of these suggestions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16.6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16.7</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360" w:hanging="567"/>
                        </w:pPr>
                        <w:r>
                          <w:rPr>
                            <w:rFonts w:ascii="Arial" w:hAnsi="Arial" w:cs="Arial"/>
                            <w:b/>
                            <w:bCs/>
                            <w:color w:val="0000FF"/>
                          </w:rPr>
                          <w:t xml:space="preserve">17.In terms of Islamic Sharia’ and citizen’s rights, which of the following propositions do you find most appropriate as the basis for legislation?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color w:val="0000FF"/>
                          </w:rPr>
                          <w:t>1) Equal rights for all Palestinians regardless of religion, Gender, political of affiliation, disability and race.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26.3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31.2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21.8</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color w:val="0000FF"/>
                          </w:rPr>
                          <w:t xml:space="preserve">2) Human rights and international conventions.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6.9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6.9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6.9</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color w:val="0000FF"/>
                          </w:rPr>
                          <w:t xml:space="preserve">3) Sharia’ as a primary source depending on the legislator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8.3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4.3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12.1</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color w:val="0000FF"/>
                          </w:rPr>
                          <w:t>4) Sharia’ as a primary source, but also human rights and international conventions.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20.7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23.8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17.8</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color w:val="0000FF"/>
                          </w:rPr>
                          <w:t xml:space="preserve">5) Sharia’ as the only basis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37.8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33.8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41.5</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567"/>
                        </w:pPr>
                        <w:r>
                          <w:rPr>
                            <w:rFonts w:ascii="Arial" w:hAnsi="Arial" w:cs="Arial"/>
                          </w:rPr>
                          <w:t xml:space="preserve">     </w:t>
                        </w:r>
                        <w:r>
                          <w:rPr>
                            <w:rFonts w:ascii="Arial" w:hAnsi="Arial" w:cs="Arial"/>
                            <w:b/>
                            <w:bCs/>
                          </w:rPr>
                          <w:t>18.</w:t>
                        </w:r>
                        <w:r>
                          <w:rPr>
                            <w:rFonts w:ascii="Arial" w:hAnsi="Arial" w:cs="Arial"/>
                          </w:rPr>
                          <w:t xml:space="preserve">       </w:t>
                        </w:r>
                        <w:r>
                          <w:rPr>
                            <w:rFonts w:ascii="Arial" w:hAnsi="Arial" w:cs="Arial"/>
                            <w:b/>
                            <w:bCs/>
                          </w:rPr>
                          <w:t>Do you think that reliance on Sharia’ in governance will lead to abuse of religion by the authority to reinforce its power?</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53.6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53.7</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42.1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42.5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41.7</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3) Other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4.6</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567"/>
                        </w:pPr>
                        <w:r>
                          <w:rPr>
                            <w:rFonts w:ascii="Arial" w:hAnsi="Arial" w:cs="Arial"/>
                            <w:color w:val="0000FF"/>
                          </w:rPr>
                          <w:t xml:space="preserve">     </w:t>
                        </w:r>
                        <w:r>
                          <w:rPr>
                            <w:rFonts w:ascii="Arial" w:hAnsi="Arial" w:cs="Arial"/>
                            <w:b/>
                            <w:bCs/>
                            <w:color w:val="0000FF"/>
                          </w:rPr>
                          <w:t>19.</w:t>
                        </w:r>
                        <w:r>
                          <w:rPr>
                            <w:rFonts w:ascii="Arial" w:hAnsi="Arial" w:cs="Arial"/>
                            <w:color w:val="0000FF"/>
                          </w:rPr>
                          <w:t xml:space="preserve">       </w:t>
                        </w:r>
                        <w:r>
                          <w:rPr>
                            <w:rFonts w:ascii="Arial" w:hAnsi="Arial" w:cs="Arial"/>
                            <w:b/>
                            <w:bCs/>
                            <w:color w:val="0000FF"/>
                          </w:rPr>
                          <w:t xml:space="preserve">Given local and international contexts, do you think that the establishment of an “Islamic State” (Iran as a model) is possible in Palestine?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color w:val="0000FF"/>
                          </w:rP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15.7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15.2</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color w:val="0000FF"/>
                          </w:rP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76.8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75.9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77.6</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7.1</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567"/>
                        </w:pPr>
                        <w:r>
                          <w:rPr>
                            <w:rFonts w:ascii="Arial" w:hAnsi="Arial" w:cs="Arial"/>
                          </w:rPr>
                          <w:t xml:space="preserve">     </w:t>
                        </w:r>
                        <w:r>
                          <w:rPr>
                            <w:rFonts w:ascii="Arial" w:hAnsi="Arial" w:cs="Arial"/>
                            <w:b/>
                            <w:bCs/>
                          </w:rPr>
                          <w:t>20.</w:t>
                        </w:r>
                        <w:r>
                          <w:rPr>
                            <w:rFonts w:ascii="Arial" w:hAnsi="Arial" w:cs="Arial"/>
                          </w:rPr>
                          <w:t xml:space="preserve">       </w:t>
                        </w:r>
                        <w:r>
                          <w:rPr>
                            <w:rFonts w:ascii="Arial" w:hAnsi="Arial" w:cs="Arial"/>
                            <w:b/>
                            <w:bCs/>
                          </w:rPr>
                          <w:t xml:space="preserve">Article (11) of the proposed constitution stipulates: </w:t>
                        </w:r>
                        <w:r>
                          <w:rPr>
                            <w:rFonts w:ascii="Arial" w:hAnsi="Arial" w:cs="Arial"/>
                            <w:b/>
                            <w:bCs/>
                            <w:i/>
                            <w:iCs/>
                          </w:rPr>
                          <w:t>The Palestinian political system is democratic, parliamentary, and based on political pluralism</w:t>
                        </w:r>
                        <w:r>
                          <w:rPr>
                            <w:rFonts w:ascii="Arial" w:hAnsi="Arial" w:cs="Arial"/>
                            <w:b/>
                            <w:bCs/>
                          </w:rPr>
                          <w:t xml:space="preserve">.  Do you support or oppose this article?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66.1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69.1</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28.1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31.2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25.2</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5.7</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567"/>
                        </w:pPr>
                        <w:r>
                          <w:rPr>
                            <w:rFonts w:ascii="Arial" w:hAnsi="Arial" w:cs="Arial"/>
                          </w:rPr>
                          <w:t xml:space="preserve">     </w:t>
                        </w:r>
                        <w:r>
                          <w:rPr>
                            <w:rFonts w:ascii="Arial" w:hAnsi="Arial" w:cs="Arial"/>
                            <w:b/>
                            <w:bCs/>
                          </w:rPr>
                          <w:t>21.</w:t>
                        </w:r>
                        <w:r>
                          <w:rPr>
                            <w:rFonts w:ascii="Arial" w:hAnsi="Arial" w:cs="Arial"/>
                          </w:rPr>
                          <w:t xml:space="preserve">       </w:t>
                        </w:r>
                        <w:r>
                          <w:rPr>
                            <w:rFonts w:ascii="Arial" w:hAnsi="Arial" w:cs="Arial"/>
                            <w:b/>
                            <w:bCs/>
                          </w:rPr>
                          <w:t xml:space="preserve">Article (20) stipulates that: </w:t>
                        </w:r>
                        <w:r>
                          <w:rPr>
                            <w:rFonts w:ascii="Arial" w:hAnsi="Arial" w:cs="Arial"/>
                            <w:b/>
                            <w:bCs/>
                            <w:i/>
                            <w:iCs/>
                          </w:rPr>
                          <w:t>The economic system in Palestine is based on the principles of free market.  The state has a supervisory role to protect free economic activity, taking  into account the rights of vulnerable groups, the state has the right to establish public companies according to the law</w:t>
                        </w:r>
                        <w:r>
                          <w:rPr>
                            <w:rFonts w:ascii="Arial" w:hAnsi="Arial" w:cs="Arial"/>
                            <w:b/>
                            <w:bCs/>
                          </w:rPr>
                          <w:t>. Do you support or oppose this article?</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86.0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83.3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88.5</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10.9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13.7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8.2</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Other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3.3</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t xml:space="preserve">     </w:t>
                        </w:r>
                        <w:r>
                          <w:rPr>
                            <w:rFonts w:ascii="Arial" w:hAnsi="Arial" w:cs="Arial"/>
                            <w:b/>
                            <w:bCs/>
                          </w:rPr>
                          <w:t>22.</w:t>
                        </w:r>
                        <w:r>
                          <w:rPr>
                            <w:rFonts w:ascii="Arial" w:hAnsi="Arial" w:cs="Arial"/>
                          </w:rPr>
                          <w:t xml:space="preserve">       </w:t>
                        </w:r>
                        <w:r>
                          <w:rPr>
                            <w:rFonts w:ascii="Arial" w:hAnsi="Arial" w:cs="Arial"/>
                            <w:b/>
                            <w:bCs/>
                          </w:rPr>
                          <w:t xml:space="preserve">Article (23) stipulates: </w:t>
                        </w:r>
                        <w:r>
                          <w:rPr>
                            <w:rFonts w:ascii="Arial" w:hAnsi="Arial" w:cs="Arial"/>
                            <w:b/>
                            <w:bCs/>
                            <w:i/>
                            <w:iCs/>
                          </w:rPr>
                          <w:t>Palestinians are equal before the law and the judiciary with equal rights and duties, and no discrimination based on race, sex, color, religion, political opinion, or disability</w:t>
                        </w:r>
                        <w:r>
                          <w:rPr>
                            <w:rFonts w:ascii="Arial" w:hAnsi="Arial" w:cs="Arial"/>
                            <w:b/>
                            <w:bCs/>
                          </w:rPr>
                          <w:t xml:space="preserve">. Do you support or oppose this article?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92.7</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6.6</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Other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0.6</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rPr>
                          <w:lastRenderedPageBreak/>
                          <w:t xml:space="preserve">     </w:t>
                        </w:r>
                        <w:r>
                          <w:rPr>
                            <w:rFonts w:ascii="Arial" w:hAnsi="Arial" w:cs="Arial"/>
                            <w:b/>
                            <w:bCs/>
                          </w:rPr>
                          <w:t>23.</w:t>
                        </w:r>
                        <w:r>
                          <w:rPr>
                            <w:rFonts w:ascii="Arial" w:hAnsi="Arial" w:cs="Arial"/>
                          </w:rPr>
                          <w:t xml:space="preserve">       </w:t>
                        </w:r>
                        <w:r>
                          <w:rPr>
                            <w:rFonts w:ascii="Arial" w:hAnsi="Arial" w:cs="Arial"/>
                            <w:b/>
                            <w:bCs/>
                          </w:rPr>
                          <w:t>Do you support or oppose the following article? (</w:t>
                        </w:r>
                        <w:r>
                          <w:rPr>
                            <w:rFonts w:ascii="Arial" w:hAnsi="Arial" w:cs="Arial"/>
                            <w:b/>
                            <w:bCs/>
                            <w:i/>
                            <w:iCs/>
                          </w:rPr>
                          <w:t>Women have the right to contribute to social political, cultural, and economic fields, the law will be an instrument to eradicate obstacles that stand in face of women’s contribution within family and society</w:t>
                        </w:r>
                        <w:r>
                          <w:rPr>
                            <w:rFonts w:ascii="Arial" w:hAnsi="Arial" w:cs="Arial"/>
                            <w:b/>
                            <w:bCs/>
                          </w:rPr>
                          <w:t xml:space="preserve">) </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82.4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84.0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80.9</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14.3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12.7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15.8</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Other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3.4</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right="360"/>
                          <w:jc w:val="lowKashida"/>
                        </w:pPr>
                        <w:r>
                          <w:rPr>
                            <w:rFonts w:ascii="Arial" w:hAnsi="Arial" w:cs="Arial"/>
                            <w:color w:val="0000FF"/>
                          </w:rPr>
                          <w:t xml:space="preserve">     </w:t>
                        </w:r>
                        <w:r>
                          <w:rPr>
                            <w:rFonts w:ascii="Arial" w:hAnsi="Arial" w:cs="Arial"/>
                            <w:b/>
                            <w:bCs/>
                            <w:color w:val="0000FF"/>
                          </w:rPr>
                          <w:t>24.</w:t>
                        </w:r>
                        <w:r>
                          <w:rPr>
                            <w:rFonts w:ascii="Arial" w:hAnsi="Arial" w:cs="Arial"/>
                            <w:color w:val="0000FF"/>
                          </w:rPr>
                          <w:t xml:space="preserve">       </w:t>
                        </w:r>
                        <w:r>
                          <w:rPr>
                            <w:rFonts w:ascii="Arial" w:hAnsi="Arial" w:cs="Arial"/>
                            <w:b/>
                            <w:bCs/>
                            <w:color w:val="0000FF"/>
                          </w:rPr>
                          <w:t>There are two propositions concerning the prime Minster position, which one do you support?</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left="567" w:hanging="284"/>
                          <w:jc w:val="lowKashida"/>
                        </w:pPr>
                        <w:r>
                          <w:rPr>
                            <w:rFonts w:ascii="Arial" w:hAnsi="Arial" w:cs="Arial"/>
                            <w:color w:val="0000FF"/>
                          </w:rPr>
                          <w:t xml:space="preserve">1) The President selects the prime Minster after Parliamentary consultations.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16.2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14.3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18.0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color w:val="0000FF"/>
                          </w:rPr>
                          <w:t xml:space="preserve">2) The parliament elects the prime Minster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75.0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78.1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72.2</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3) Other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8.7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9.8</w:t>
                        </w:r>
                      </w:p>
                    </w:tc>
                  </w:tr>
                  <w:tr w:rsidR="00283682">
                    <w:trPr>
                      <w:cantSplit/>
                      <w:trHeight w:val="327"/>
                      <w:jc w:val="right"/>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ind w:left="567" w:right="-2" w:hanging="567"/>
                          <w:jc w:val="lowKashida"/>
                        </w:pPr>
                        <w:r>
                          <w:rPr>
                            <w:rFonts w:ascii="Arial" w:hAnsi="Arial" w:cs="Arial"/>
                            <w:b/>
                            <w:bCs/>
                          </w:rPr>
                          <w:t>25.</w:t>
                        </w:r>
                        <w:r>
                          <w:rPr>
                            <w:rFonts w:ascii="Arial" w:hAnsi="Arial" w:cs="Arial"/>
                          </w:rPr>
                          <w:t xml:space="preserve">          </w:t>
                        </w:r>
                        <w:r>
                          <w:rPr>
                            <w:rFonts w:ascii="Arial" w:hAnsi="Arial" w:cs="Arial"/>
                            <w:b/>
                            <w:bCs/>
                          </w:rPr>
                          <w:t>Which of the following political groups do you support?</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color w:val="0000FF"/>
                          </w:rPr>
                          <w:t>Fateh</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jc w:val="lowKashida"/>
                        </w:pPr>
                        <w:r>
                          <w:rPr>
                            <w:rFonts w:ascii="Arial" w:hAnsi="Arial" w:cs="Arial"/>
                            <w:color w:val="0000FF"/>
                          </w:rPr>
                          <w:t>24.1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20.6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27.4</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color w:val="0000FF"/>
                          </w:rPr>
                          <w:t>Hamas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color w:val="0000FF"/>
                          </w:rPr>
                          <w:t>14.2</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Islamic Jihad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3.1</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PFLP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PPP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0.8</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DFLP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0.9</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Feda</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 xml:space="preserve">Other Islamic Factions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0.8</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Independent, with Islamic leaning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14.0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15.1</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Independent, with Fateh leaning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6.1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7.2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5.0</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Independent, with Leftist leaning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3.1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0.7</w:t>
                        </w:r>
                      </w:p>
                    </w:tc>
                  </w:tr>
                  <w:tr w:rsidR="00283682">
                    <w:trPr>
                      <w:cantSplit/>
                      <w:trHeight w:val="327"/>
                      <w:jc w:val="right"/>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ind w:firstLine="283"/>
                          <w:jc w:val="lowKashida"/>
                        </w:pPr>
                        <w:r>
                          <w:rPr>
                            <w:rFonts w:ascii="Arial" w:hAnsi="Arial" w:cs="Arial"/>
                          </w:rPr>
                          <w:t>None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28.9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28.7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283682" w:rsidRDefault="00283682">
                        <w:pPr>
                          <w:spacing w:before="100" w:beforeAutospacing="1" w:after="100" w:afterAutospacing="1"/>
                        </w:pPr>
                        <w:r>
                          <w:rPr>
                            <w:rFonts w:ascii="Arial" w:hAnsi="Arial" w:cs="Arial"/>
                          </w:rPr>
                          <w:t>29.2</w:t>
                        </w:r>
                      </w:p>
                    </w:tc>
                  </w:tr>
                </w:tbl>
                <w:p w:rsidR="00283682" w:rsidRDefault="00283682">
                  <w:pPr>
                    <w:jc w:val="right"/>
                  </w:pPr>
                </w:p>
              </w:tc>
            </w:tr>
            <w:tr w:rsidR="00283682">
              <w:tc>
                <w:tcPr>
                  <w:tcW w:w="12375" w:type="dxa"/>
                  <w:tcBorders>
                    <w:top w:val="nil"/>
                    <w:left w:val="nil"/>
                    <w:bottom w:val="nil"/>
                    <w:right w:val="nil"/>
                  </w:tcBorders>
                  <w:vAlign w:val="center"/>
                  <w:hideMark/>
                </w:tcPr>
                <w:p w:rsidR="00283682" w:rsidRDefault="00283682">
                  <w:pPr>
                    <w:pStyle w:val="NormalWeb"/>
                    <w:spacing w:before="0" w:beforeAutospacing="0" w:after="0" w:afterAutospacing="0"/>
                  </w:pPr>
                  <w:r>
                    <w:lastRenderedPageBreak/>
                    <w:t> </w:t>
                  </w:r>
                </w:p>
              </w:tc>
            </w:tr>
          </w:tbl>
          <w:p w:rsidR="00283682" w:rsidRDefault="00283682"/>
        </w:tc>
        <w:tc>
          <w:tcPr>
            <w:tcW w:w="315" w:type="dxa"/>
            <w:vAlign w:val="center"/>
            <w:hideMark/>
          </w:tcPr>
          <w:p w:rsidR="00283682" w:rsidRDefault="00283682">
            <w:pPr>
              <w:rPr>
                <w:sz w:val="24"/>
                <w:szCs w:val="24"/>
              </w:rPr>
            </w:pPr>
            <w:r>
              <w:lastRenderedPageBreak/>
              <w:t> </w:t>
            </w:r>
          </w:p>
        </w:tc>
      </w:tr>
      <w:tr w:rsidR="00283682" w:rsidTr="00283682">
        <w:trPr>
          <w:trHeight w:val="345"/>
          <w:tblCellSpacing w:w="0" w:type="dxa"/>
          <w:jc w:val="center"/>
        </w:trPr>
        <w:tc>
          <w:tcPr>
            <w:tcW w:w="300" w:type="dxa"/>
            <w:vAlign w:val="center"/>
            <w:hideMark/>
          </w:tcPr>
          <w:p w:rsidR="00283682" w:rsidRDefault="00283682">
            <w:r>
              <w:lastRenderedPageBreak/>
              <w:t> </w:t>
            </w:r>
          </w:p>
        </w:tc>
        <w:tc>
          <w:tcPr>
            <w:tcW w:w="1500" w:type="pct"/>
            <w:vAlign w:val="center"/>
            <w:hideMark/>
          </w:tcPr>
          <w:p w:rsidR="00283682" w:rsidRDefault="00283682">
            <w:r>
              <w:rPr>
                <w:rFonts w:ascii="Arial" w:hAnsi="Arial" w:cs="Arial"/>
              </w:rPr>
              <w:t>   </w:t>
            </w:r>
          </w:p>
        </w:tc>
        <w:tc>
          <w:tcPr>
            <w:tcW w:w="150" w:type="dxa"/>
            <w:vAlign w:val="center"/>
            <w:hideMark/>
          </w:tcPr>
          <w:p w:rsidR="00283682" w:rsidRDefault="00283682"/>
        </w:tc>
        <w:tc>
          <w:tcPr>
            <w:tcW w:w="0" w:type="auto"/>
            <w:vAlign w:val="center"/>
            <w:hideMark/>
          </w:tcPr>
          <w:p w:rsidR="00283682" w:rsidRDefault="00283682">
            <w:pPr>
              <w:rPr>
                <w:sz w:val="24"/>
                <w:szCs w:val="24"/>
              </w:rPr>
            </w:pPr>
            <w:r>
              <w:rPr>
                <w:rFonts w:ascii="Arial" w:hAnsi="Arial" w:cs="Arial"/>
              </w:rPr>
              <w:t>   </w:t>
            </w:r>
          </w:p>
        </w:tc>
        <w:tc>
          <w:tcPr>
            <w:tcW w:w="300" w:type="dxa"/>
            <w:vAlign w:val="center"/>
            <w:hideMark/>
          </w:tcPr>
          <w:p w:rsidR="00283682" w:rsidRDefault="00283682"/>
        </w:tc>
      </w:tr>
    </w:tbl>
    <w:p w:rsidR="00283682" w:rsidRDefault="00283682" w:rsidP="00283682">
      <w:pPr>
        <w:jc w:val="center"/>
        <w:rPr>
          <w:sz w:val="24"/>
          <w:szCs w:val="24"/>
        </w:rPr>
      </w:pPr>
      <w:r>
        <w:rPr>
          <w:rFonts w:ascii="Arial" w:hAnsi="Arial" w:cs="Arial"/>
        </w:rPr>
        <w:t>  </w:t>
      </w:r>
      <w:hyperlink r:id="rId10" w:anchor="top" w:history="1">
        <w:r>
          <w:rPr>
            <w:rStyle w:val="Hyperlink"/>
            <w:rFonts w:ascii="Arial" w:hAnsi="Arial" w:cs="Arial"/>
          </w:rPr>
          <w:t>Top of this page</w:t>
        </w:r>
      </w:hyperlink>
      <w:r>
        <w:rPr>
          <w:rFonts w:ascii="Arial" w:hAnsi="Arial" w:cs="Arial"/>
        </w:rPr>
        <w:t xml:space="preserve">    |    </w:t>
      </w:r>
      <w:hyperlink r:id="rId11" w:history="1">
        <w:r>
          <w:rPr>
            <w:rStyle w:val="Hyperlink"/>
            <w:rFonts w:ascii="Arial" w:hAnsi="Arial" w:cs="Arial"/>
          </w:rPr>
          <w:t>DSP Home</w:t>
        </w:r>
      </w:hyperlink>
      <w:r>
        <w:rPr>
          <w:rFonts w:ascii="Arial" w:hAnsi="Arial" w:cs="Arial"/>
        </w:rPr>
        <w:t xml:space="preserve">             </w:t>
      </w:r>
    </w:p>
    <w:p w:rsidR="00AE1DB9" w:rsidRPr="00283682" w:rsidRDefault="00AE1DB9" w:rsidP="00283682">
      <w:bookmarkStart w:id="0" w:name="_GoBack"/>
      <w:bookmarkEnd w:id="0"/>
    </w:p>
    <w:sectPr w:rsidR="00AE1DB9" w:rsidRPr="0028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A0C2F"/>
    <w:multiLevelType w:val="multilevel"/>
    <w:tmpl w:val="4DD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6"/>
    <w:rsid w:val="00107308"/>
    <w:rsid w:val="001C79BF"/>
    <w:rsid w:val="00283682"/>
    <w:rsid w:val="003F357C"/>
    <w:rsid w:val="004A746D"/>
    <w:rsid w:val="006841AA"/>
    <w:rsid w:val="006B4FE0"/>
    <w:rsid w:val="0084438F"/>
    <w:rsid w:val="008C532C"/>
    <w:rsid w:val="009168C5"/>
    <w:rsid w:val="00AE1DB9"/>
    <w:rsid w:val="00E2233C"/>
    <w:rsid w:val="00EF544B"/>
    <w:rsid w:val="00FE3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BD27-05D4-4F40-A8EE-714082D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6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841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link w:val="Heading7Char"/>
    <w:uiPriority w:val="9"/>
    <w:qFormat/>
    <w:rsid w:val="004A746D"/>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unhideWhenUsed/>
    <w:qFormat/>
    <w:rsid w:val="006841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23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2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33C"/>
    <w:rPr>
      <w:color w:val="0000FF"/>
      <w:u w:val="single"/>
    </w:rPr>
  </w:style>
  <w:style w:type="character" w:styleId="FollowedHyperlink">
    <w:name w:val="FollowedHyperlink"/>
    <w:basedOn w:val="DefaultParagraphFont"/>
    <w:uiPriority w:val="99"/>
    <w:semiHidden/>
    <w:unhideWhenUsed/>
    <w:rsid w:val="00E2233C"/>
    <w:rPr>
      <w:color w:val="800080"/>
      <w:u w:val="single"/>
    </w:rPr>
  </w:style>
  <w:style w:type="character" w:customStyle="1" w:styleId="Heading7Char">
    <w:name w:val="Heading 7 Char"/>
    <w:basedOn w:val="DefaultParagraphFont"/>
    <w:link w:val="Heading7"/>
    <w:uiPriority w:val="9"/>
    <w:rsid w:val="004A746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7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746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41AA"/>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6841AA"/>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2836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216">
      <w:bodyDiv w:val="1"/>
      <w:marLeft w:val="0"/>
      <w:marRight w:val="0"/>
      <w:marTop w:val="0"/>
      <w:marBottom w:val="0"/>
      <w:divBdr>
        <w:top w:val="none" w:sz="0" w:space="0" w:color="auto"/>
        <w:left w:val="none" w:sz="0" w:space="0" w:color="auto"/>
        <w:bottom w:val="none" w:sz="0" w:space="0" w:color="auto"/>
        <w:right w:val="none" w:sz="0" w:space="0" w:color="auto"/>
      </w:divBdr>
      <w:divsChild>
        <w:div w:id="792795355">
          <w:marLeft w:val="0"/>
          <w:marRight w:val="0"/>
          <w:marTop w:val="0"/>
          <w:marBottom w:val="0"/>
          <w:divBdr>
            <w:top w:val="none" w:sz="0" w:space="0" w:color="auto"/>
            <w:left w:val="none" w:sz="0" w:space="0" w:color="auto"/>
            <w:bottom w:val="none" w:sz="0" w:space="0" w:color="auto"/>
            <w:right w:val="none" w:sz="0" w:space="0" w:color="auto"/>
          </w:divBdr>
        </w:div>
        <w:div w:id="701246506">
          <w:marLeft w:val="0"/>
          <w:marRight w:val="0"/>
          <w:marTop w:val="0"/>
          <w:marBottom w:val="0"/>
          <w:divBdr>
            <w:top w:val="none" w:sz="0" w:space="0" w:color="auto"/>
            <w:left w:val="none" w:sz="0" w:space="0" w:color="auto"/>
            <w:bottom w:val="none" w:sz="0" w:space="0" w:color="auto"/>
            <w:right w:val="none" w:sz="0" w:space="0" w:color="auto"/>
          </w:divBdr>
          <w:divsChild>
            <w:div w:id="712734668">
              <w:marLeft w:val="0"/>
              <w:marRight w:val="0"/>
              <w:marTop w:val="0"/>
              <w:marBottom w:val="0"/>
              <w:divBdr>
                <w:top w:val="none" w:sz="0" w:space="0" w:color="auto"/>
                <w:left w:val="none" w:sz="0" w:space="0" w:color="auto"/>
                <w:bottom w:val="none" w:sz="0" w:space="0" w:color="auto"/>
                <w:right w:val="none" w:sz="0" w:space="0" w:color="auto"/>
              </w:divBdr>
            </w:div>
            <w:div w:id="1353188633">
              <w:marLeft w:val="0"/>
              <w:marRight w:val="0"/>
              <w:marTop w:val="0"/>
              <w:marBottom w:val="0"/>
              <w:divBdr>
                <w:top w:val="none" w:sz="0" w:space="0" w:color="auto"/>
                <w:left w:val="none" w:sz="0" w:space="0" w:color="auto"/>
                <w:bottom w:val="none" w:sz="0" w:space="0" w:color="auto"/>
                <w:right w:val="none" w:sz="0" w:space="0" w:color="auto"/>
              </w:divBdr>
              <w:divsChild>
                <w:div w:id="2043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231">
          <w:marLeft w:val="0"/>
          <w:marRight w:val="0"/>
          <w:marTop w:val="0"/>
          <w:marBottom w:val="0"/>
          <w:divBdr>
            <w:top w:val="none" w:sz="0" w:space="0" w:color="auto"/>
            <w:left w:val="none" w:sz="0" w:space="0" w:color="auto"/>
            <w:bottom w:val="none" w:sz="0" w:space="0" w:color="auto"/>
            <w:right w:val="none" w:sz="0" w:space="0" w:color="auto"/>
          </w:divBdr>
          <w:divsChild>
            <w:div w:id="1893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6405">
      <w:bodyDiv w:val="1"/>
      <w:marLeft w:val="0"/>
      <w:marRight w:val="0"/>
      <w:marTop w:val="0"/>
      <w:marBottom w:val="0"/>
      <w:divBdr>
        <w:top w:val="none" w:sz="0" w:space="0" w:color="auto"/>
        <w:left w:val="none" w:sz="0" w:space="0" w:color="auto"/>
        <w:bottom w:val="none" w:sz="0" w:space="0" w:color="auto"/>
        <w:right w:val="none" w:sz="0" w:space="0" w:color="auto"/>
      </w:divBdr>
      <w:divsChild>
        <w:div w:id="187529645">
          <w:marLeft w:val="0"/>
          <w:marRight w:val="0"/>
          <w:marTop w:val="0"/>
          <w:marBottom w:val="0"/>
          <w:divBdr>
            <w:top w:val="none" w:sz="0" w:space="0" w:color="auto"/>
            <w:left w:val="none" w:sz="0" w:space="0" w:color="auto"/>
            <w:bottom w:val="none" w:sz="0" w:space="0" w:color="auto"/>
            <w:right w:val="none" w:sz="0" w:space="0" w:color="auto"/>
          </w:divBdr>
        </w:div>
        <w:div w:id="522204649">
          <w:marLeft w:val="0"/>
          <w:marRight w:val="0"/>
          <w:marTop w:val="0"/>
          <w:marBottom w:val="0"/>
          <w:divBdr>
            <w:top w:val="none" w:sz="0" w:space="0" w:color="auto"/>
            <w:left w:val="none" w:sz="0" w:space="0" w:color="auto"/>
            <w:bottom w:val="none" w:sz="0" w:space="0" w:color="auto"/>
            <w:right w:val="none" w:sz="0" w:space="0" w:color="auto"/>
          </w:divBdr>
        </w:div>
        <w:div w:id="875240443">
          <w:marLeft w:val="0"/>
          <w:marRight w:val="0"/>
          <w:marTop w:val="0"/>
          <w:marBottom w:val="0"/>
          <w:divBdr>
            <w:top w:val="none" w:sz="0" w:space="0" w:color="auto"/>
            <w:left w:val="none" w:sz="0" w:space="0" w:color="auto"/>
            <w:bottom w:val="none" w:sz="0" w:space="0" w:color="auto"/>
            <w:right w:val="none" w:sz="0" w:space="0" w:color="auto"/>
          </w:divBdr>
        </w:div>
        <w:div w:id="1604612451">
          <w:marLeft w:val="0"/>
          <w:marRight w:val="0"/>
          <w:marTop w:val="0"/>
          <w:marBottom w:val="0"/>
          <w:divBdr>
            <w:top w:val="none" w:sz="0" w:space="0" w:color="auto"/>
            <w:left w:val="none" w:sz="0" w:space="0" w:color="auto"/>
            <w:bottom w:val="none" w:sz="0" w:space="0" w:color="auto"/>
            <w:right w:val="none" w:sz="0" w:space="0" w:color="auto"/>
          </w:divBdr>
        </w:div>
      </w:divsChild>
    </w:div>
    <w:div w:id="675040563">
      <w:bodyDiv w:val="1"/>
      <w:marLeft w:val="0"/>
      <w:marRight w:val="0"/>
      <w:marTop w:val="0"/>
      <w:marBottom w:val="0"/>
      <w:divBdr>
        <w:top w:val="none" w:sz="0" w:space="0" w:color="auto"/>
        <w:left w:val="none" w:sz="0" w:space="0" w:color="auto"/>
        <w:bottom w:val="none" w:sz="0" w:space="0" w:color="auto"/>
        <w:right w:val="none" w:sz="0" w:space="0" w:color="auto"/>
      </w:divBdr>
      <w:divsChild>
        <w:div w:id="510685347">
          <w:marLeft w:val="0"/>
          <w:marRight w:val="0"/>
          <w:marTop w:val="0"/>
          <w:marBottom w:val="0"/>
          <w:divBdr>
            <w:top w:val="none" w:sz="0" w:space="0" w:color="auto"/>
            <w:left w:val="none" w:sz="0" w:space="0" w:color="auto"/>
            <w:bottom w:val="none" w:sz="0" w:space="0" w:color="auto"/>
            <w:right w:val="none" w:sz="0" w:space="0" w:color="auto"/>
          </w:divBdr>
        </w:div>
        <w:div w:id="1633168111">
          <w:marLeft w:val="0"/>
          <w:marRight w:val="0"/>
          <w:marTop w:val="0"/>
          <w:marBottom w:val="0"/>
          <w:divBdr>
            <w:top w:val="none" w:sz="0" w:space="0" w:color="auto"/>
            <w:left w:val="none" w:sz="0" w:space="0" w:color="auto"/>
            <w:bottom w:val="none" w:sz="0" w:space="0" w:color="auto"/>
            <w:right w:val="none" w:sz="0" w:space="0" w:color="auto"/>
          </w:divBdr>
          <w:divsChild>
            <w:div w:id="1108626514">
              <w:marLeft w:val="0"/>
              <w:marRight w:val="0"/>
              <w:marTop w:val="0"/>
              <w:marBottom w:val="0"/>
              <w:divBdr>
                <w:top w:val="none" w:sz="0" w:space="0" w:color="auto"/>
                <w:left w:val="none" w:sz="0" w:space="0" w:color="auto"/>
                <w:bottom w:val="none" w:sz="0" w:space="0" w:color="auto"/>
                <w:right w:val="none" w:sz="0" w:space="0" w:color="auto"/>
              </w:divBdr>
            </w:div>
            <w:div w:id="2012180600">
              <w:marLeft w:val="0"/>
              <w:marRight w:val="0"/>
              <w:marTop w:val="0"/>
              <w:marBottom w:val="0"/>
              <w:divBdr>
                <w:top w:val="none" w:sz="0" w:space="0" w:color="auto"/>
                <w:left w:val="none" w:sz="0" w:space="0" w:color="auto"/>
                <w:bottom w:val="none" w:sz="0" w:space="0" w:color="auto"/>
                <w:right w:val="none" w:sz="0" w:space="0" w:color="auto"/>
              </w:divBdr>
            </w:div>
          </w:divsChild>
        </w:div>
        <w:div w:id="1896315276">
          <w:marLeft w:val="0"/>
          <w:marRight w:val="0"/>
          <w:marTop w:val="0"/>
          <w:marBottom w:val="0"/>
          <w:divBdr>
            <w:top w:val="none" w:sz="0" w:space="0" w:color="auto"/>
            <w:left w:val="none" w:sz="0" w:space="0" w:color="auto"/>
            <w:bottom w:val="none" w:sz="0" w:space="0" w:color="auto"/>
            <w:right w:val="none" w:sz="0" w:space="0" w:color="auto"/>
          </w:divBdr>
        </w:div>
      </w:divsChild>
    </w:div>
    <w:div w:id="750541046">
      <w:bodyDiv w:val="1"/>
      <w:marLeft w:val="0"/>
      <w:marRight w:val="0"/>
      <w:marTop w:val="0"/>
      <w:marBottom w:val="0"/>
      <w:divBdr>
        <w:top w:val="none" w:sz="0" w:space="0" w:color="auto"/>
        <w:left w:val="none" w:sz="0" w:space="0" w:color="auto"/>
        <w:bottom w:val="none" w:sz="0" w:space="0" w:color="auto"/>
        <w:right w:val="none" w:sz="0" w:space="0" w:color="auto"/>
      </w:divBdr>
      <w:divsChild>
        <w:div w:id="712389013">
          <w:marLeft w:val="0"/>
          <w:marRight w:val="0"/>
          <w:marTop w:val="0"/>
          <w:marBottom w:val="0"/>
          <w:divBdr>
            <w:top w:val="none" w:sz="0" w:space="0" w:color="auto"/>
            <w:left w:val="none" w:sz="0" w:space="0" w:color="auto"/>
            <w:bottom w:val="none" w:sz="0" w:space="0" w:color="auto"/>
            <w:right w:val="none" w:sz="0" w:space="0" w:color="auto"/>
          </w:divBdr>
        </w:div>
        <w:div w:id="117647851">
          <w:marLeft w:val="0"/>
          <w:marRight w:val="0"/>
          <w:marTop w:val="0"/>
          <w:marBottom w:val="0"/>
          <w:divBdr>
            <w:top w:val="none" w:sz="0" w:space="0" w:color="auto"/>
            <w:left w:val="none" w:sz="0" w:space="0" w:color="auto"/>
            <w:bottom w:val="none" w:sz="0" w:space="0" w:color="auto"/>
            <w:right w:val="none" w:sz="0" w:space="0" w:color="auto"/>
          </w:divBdr>
          <w:divsChild>
            <w:div w:id="847251146">
              <w:marLeft w:val="0"/>
              <w:marRight w:val="0"/>
              <w:marTop w:val="0"/>
              <w:marBottom w:val="0"/>
              <w:divBdr>
                <w:top w:val="none" w:sz="0" w:space="0" w:color="auto"/>
                <w:left w:val="none" w:sz="0" w:space="0" w:color="auto"/>
                <w:bottom w:val="none" w:sz="0" w:space="0" w:color="auto"/>
                <w:right w:val="none" w:sz="0" w:space="0" w:color="auto"/>
              </w:divBdr>
            </w:div>
            <w:div w:id="1590385097">
              <w:marLeft w:val="0"/>
              <w:marRight w:val="0"/>
              <w:marTop w:val="0"/>
              <w:marBottom w:val="0"/>
              <w:divBdr>
                <w:top w:val="none" w:sz="0" w:space="0" w:color="auto"/>
                <w:left w:val="none" w:sz="0" w:space="0" w:color="auto"/>
                <w:bottom w:val="none" w:sz="0" w:space="0" w:color="auto"/>
                <w:right w:val="none" w:sz="0" w:space="0" w:color="auto"/>
              </w:divBdr>
              <w:divsChild>
                <w:div w:id="170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05">
          <w:marLeft w:val="0"/>
          <w:marRight w:val="0"/>
          <w:marTop w:val="0"/>
          <w:marBottom w:val="0"/>
          <w:divBdr>
            <w:top w:val="none" w:sz="0" w:space="0" w:color="auto"/>
            <w:left w:val="none" w:sz="0" w:space="0" w:color="auto"/>
            <w:bottom w:val="none" w:sz="0" w:space="0" w:color="auto"/>
            <w:right w:val="none" w:sz="0" w:space="0" w:color="auto"/>
          </w:divBdr>
          <w:divsChild>
            <w:div w:id="17037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2339">
      <w:bodyDiv w:val="1"/>
      <w:marLeft w:val="0"/>
      <w:marRight w:val="0"/>
      <w:marTop w:val="0"/>
      <w:marBottom w:val="0"/>
      <w:divBdr>
        <w:top w:val="none" w:sz="0" w:space="0" w:color="auto"/>
        <w:left w:val="none" w:sz="0" w:space="0" w:color="auto"/>
        <w:bottom w:val="none" w:sz="0" w:space="0" w:color="auto"/>
        <w:right w:val="none" w:sz="0" w:space="0" w:color="auto"/>
      </w:divBdr>
      <w:divsChild>
        <w:div w:id="484589952">
          <w:marLeft w:val="0"/>
          <w:marRight w:val="0"/>
          <w:marTop w:val="0"/>
          <w:marBottom w:val="0"/>
          <w:divBdr>
            <w:top w:val="none" w:sz="0" w:space="0" w:color="auto"/>
            <w:left w:val="none" w:sz="0" w:space="0" w:color="auto"/>
            <w:bottom w:val="none" w:sz="0" w:space="0" w:color="auto"/>
            <w:right w:val="none" w:sz="0" w:space="0" w:color="auto"/>
          </w:divBdr>
        </w:div>
        <w:div w:id="962231902">
          <w:marLeft w:val="0"/>
          <w:marRight w:val="0"/>
          <w:marTop w:val="0"/>
          <w:marBottom w:val="0"/>
          <w:divBdr>
            <w:top w:val="none" w:sz="0" w:space="0" w:color="auto"/>
            <w:left w:val="none" w:sz="0" w:space="0" w:color="auto"/>
            <w:bottom w:val="none" w:sz="0" w:space="0" w:color="auto"/>
            <w:right w:val="none" w:sz="0" w:space="0" w:color="auto"/>
          </w:divBdr>
          <w:divsChild>
            <w:div w:id="1887333086">
              <w:marLeft w:val="0"/>
              <w:marRight w:val="0"/>
              <w:marTop w:val="0"/>
              <w:marBottom w:val="0"/>
              <w:divBdr>
                <w:top w:val="none" w:sz="0" w:space="0" w:color="auto"/>
                <w:left w:val="none" w:sz="0" w:space="0" w:color="auto"/>
                <w:bottom w:val="none" w:sz="0" w:space="0" w:color="auto"/>
                <w:right w:val="none" w:sz="0" w:space="0" w:color="auto"/>
              </w:divBdr>
            </w:div>
            <w:div w:id="1052846214">
              <w:marLeft w:val="0"/>
              <w:marRight w:val="0"/>
              <w:marTop w:val="0"/>
              <w:marBottom w:val="0"/>
              <w:divBdr>
                <w:top w:val="none" w:sz="0" w:space="0" w:color="auto"/>
                <w:left w:val="none" w:sz="0" w:space="0" w:color="auto"/>
                <w:bottom w:val="none" w:sz="0" w:space="0" w:color="auto"/>
                <w:right w:val="none" w:sz="0" w:space="0" w:color="auto"/>
              </w:divBdr>
              <w:divsChild>
                <w:div w:id="2146458708">
                  <w:marLeft w:val="0"/>
                  <w:marRight w:val="0"/>
                  <w:marTop w:val="0"/>
                  <w:marBottom w:val="0"/>
                  <w:divBdr>
                    <w:top w:val="none" w:sz="0" w:space="0" w:color="auto"/>
                    <w:left w:val="none" w:sz="0" w:space="0" w:color="auto"/>
                    <w:bottom w:val="none" w:sz="0" w:space="0" w:color="auto"/>
                    <w:right w:val="none" w:sz="0" w:space="0" w:color="auto"/>
                  </w:divBdr>
                </w:div>
                <w:div w:id="6084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0701">
          <w:marLeft w:val="0"/>
          <w:marRight w:val="0"/>
          <w:marTop w:val="0"/>
          <w:marBottom w:val="0"/>
          <w:divBdr>
            <w:top w:val="none" w:sz="0" w:space="0" w:color="auto"/>
            <w:left w:val="none" w:sz="0" w:space="0" w:color="auto"/>
            <w:bottom w:val="none" w:sz="0" w:space="0" w:color="auto"/>
            <w:right w:val="none" w:sz="0" w:space="0" w:color="auto"/>
          </w:divBdr>
          <w:divsChild>
            <w:div w:id="722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2839">
      <w:bodyDiv w:val="1"/>
      <w:marLeft w:val="0"/>
      <w:marRight w:val="0"/>
      <w:marTop w:val="0"/>
      <w:marBottom w:val="0"/>
      <w:divBdr>
        <w:top w:val="none" w:sz="0" w:space="0" w:color="auto"/>
        <w:left w:val="none" w:sz="0" w:space="0" w:color="auto"/>
        <w:bottom w:val="none" w:sz="0" w:space="0" w:color="auto"/>
        <w:right w:val="none" w:sz="0" w:space="0" w:color="auto"/>
      </w:divBdr>
      <w:divsChild>
        <w:div w:id="1318996886">
          <w:marLeft w:val="0"/>
          <w:marRight w:val="0"/>
          <w:marTop w:val="0"/>
          <w:marBottom w:val="0"/>
          <w:divBdr>
            <w:top w:val="none" w:sz="0" w:space="0" w:color="auto"/>
            <w:left w:val="none" w:sz="0" w:space="0" w:color="auto"/>
            <w:bottom w:val="none" w:sz="0" w:space="0" w:color="auto"/>
            <w:right w:val="none" w:sz="0" w:space="0" w:color="auto"/>
          </w:divBdr>
        </w:div>
        <w:div w:id="1159809874">
          <w:marLeft w:val="0"/>
          <w:marRight w:val="0"/>
          <w:marTop w:val="0"/>
          <w:marBottom w:val="0"/>
          <w:divBdr>
            <w:top w:val="none" w:sz="0" w:space="0" w:color="auto"/>
            <w:left w:val="none" w:sz="0" w:space="0" w:color="auto"/>
            <w:bottom w:val="none" w:sz="0" w:space="0" w:color="auto"/>
            <w:right w:val="none" w:sz="0" w:space="0" w:color="auto"/>
          </w:divBdr>
        </w:div>
        <w:div w:id="426314902">
          <w:marLeft w:val="0"/>
          <w:marRight w:val="0"/>
          <w:marTop w:val="0"/>
          <w:marBottom w:val="0"/>
          <w:divBdr>
            <w:top w:val="none" w:sz="0" w:space="0" w:color="auto"/>
            <w:left w:val="none" w:sz="0" w:space="0" w:color="auto"/>
            <w:bottom w:val="none" w:sz="0" w:space="0" w:color="auto"/>
            <w:right w:val="none" w:sz="0" w:space="0" w:color="auto"/>
          </w:divBdr>
        </w:div>
        <w:div w:id="1704135425">
          <w:marLeft w:val="0"/>
          <w:marRight w:val="0"/>
          <w:marTop w:val="0"/>
          <w:marBottom w:val="0"/>
          <w:divBdr>
            <w:top w:val="none" w:sz="0" w:space="0" w:color="auto"/>
            <w:left w:val="none" w:sz="0" w:space="0" w:color="auto"/>
            <w:bottom w:val="none" w:sz="0" w:space="0" w:color="auto"/>
            <w:right w:val="none" w:sz="0" w:space="0" w:color="auto"/>
          </w:divBdr>
        </w:div>
      </w:divsChild>
    </w:div>
    <w:div w:id="1256867604">
      <w:bodyDiv w:val="1"/>
      <w:marLeft w:val="0"/>
      <w:marRight w:val="0"/>
      <w:marTop w:val="0"/>
      <w:marBottom w:val="0"/>
      <w:divBdr>
        <w:top w:val="none" w:sz="0" w:space="0" w:color="auto"/>
        <w:left w:val="none" w:sz="0" w:space="0" w:color="auto"/>
        <w:bottom w:val="none" w:sz="0" w:space="0" w:color="auto"/>
        <w:right w:val="none" w:sz="0" w:space="0" w:color="auto"/>
      </w:divBdr>
      <w:divsChild>
        <w:div w:id="1246568427">
          <w:marLeft w:val="0"/>
          <w:marRight w:val="0"/>
          <w:marTop w:val="0"/>
          <w:marBottom w:val="0"/>
          <w:divBdr>
            <w:top w:val="none" w:sz="0" w:space="0" w:color="auto"/>
            <w:left w:val="none" w:sz="0" w:space="0" w:color="auto"/>
            <w:bottom w:val="none" w:sz="0" w:space="0" w:color="auto"/>
            <w:right w:val="none" w:sz="0" w:space="0" w:color="auto"/>
          </w:divBdr>
        </w:div>
        <w:div w:id="1745834899">
          <w:marLeft w:val="0"/>
          <w:marRight w:val="0"/>
          <w:marTop w:val="0"/>
          <w:marBottom w:val="0"/>
          <w:divBdr>
            <w:top w:val="none" w:sz="0" w:space="0" w:color="auto"/>
            <w:left w:val="none" w:sz="0" w:space="0" w:color="auto"/>
            <w:bottom w:val="none" w:sz="0" w:space="0" w:color="auto"/>
            <w:right w:val="none" w:sz="0" w:space="0" w:color="auto"/>
          </w:divBdr>
          <w:divsChild>
            <w:div w:id="79566161">
              <w:marLeft w:val="0"/>
              <w:marRight w:val="0"/>
              <w:marTop w:val="0"/>
              <w:marBottom w:val="0"/>
              <w:divBdr>
                <w:top w:val="none" w:sz="0" w:space="0" w:color="auto"/>
                <w:left w:val="none" w:sz="0" w:space="0" w:color="auto"/>
                <w:bottom w:val="none" w:sz="0" w:space="0" w:color="auto"/>
                <w:right w:val="none" w:sz="0" w:space="0" w:color="auto"/>
              </w:divBdr>
            </w:div>
            <w:div w:id="1210607973">
              <w:marLeft w:val="0"/>
              <w:marRight w:val="0"/>
              <w:marTop w:val="0"/>
              <w:marBottom w:val="0"/>
              <w:divBdr>
                <w:top w:val="none" w:sz="0" w:space="0" w:color="auto"/>
                <w:left w:val="none" w:sz="0" w:space="0" w:color="auto"/>
                <w:bottom w:val="none" w:sz="0" w:space="0" w:color="auto"/>
                <w:right w:val="none" w:sz="0" w:space="0" w:color="auto"/>
              </w:divBdr>
            </w:div>
          </w:divsChild>
        </w:div>
        <w:div w:id="508763490">
          <w:marLeft w:val="0"/>
          <w:marRight w:val="0"/>
          <w:marTop w:val="0"/>
          <w:marBottom w:val="0"/>
          <w:divBdr>
            <w:top w:val="none" w:sz="0" w:space="0" w:color="auto"/>
            <w:left w:val="none" w:sz="0" w:space="0" w:color="auto"/>
            <w:bottom w:val="none" w:sz="0" w:space="0" w:color="auto"/>
            <w:right w:val="none" w:sz="0" w:space="0" w:color="auto"/>
          </w:divBdr>
        </w:div>
      </w:divsChild>
    </w:div>
    <w:div w:id="1301692642">
      <w:bodyDiv w:val="1"/>
      <w:marLeft w:val="0"/>
      <w:marRight w:val="0"/>
      <w:marTop w:val="0"/>
      <w:marBottom w:val="0"/>
      <w:divBdr>
        <w:top w:val="none" w:sz="0" w:space="0" w:color="auto"/>
        <w:left w:val="none" w:sz="0" w:space="0" w:color="auto"/>
        <w:bottom w:val="none" w:sz="0" w:space="0" w:color="auto"/>
        <w:right w:val="none" w:sz="0" w:space="0" w:color="auto"/>
      </w:divBdr>
      <w:divsChild>
        <w:div w:id="527333841">
          <w:marLeft w:val="0"/>
          <w:marRight w:val="0"/>
          <w:marTop w:val="0"/>
          <w:marBottom w:val="0"/>
          <w:divBdr>
            <w:top w:val="none" w:sz="0" w:space="0" w:color="auto"/>
            <w:left w:val="none" w:sz="0" w:space="0" w:color="auto"/>
            <w:bottom w:val="none" w:sz="0" w:space="0" w:color="auto"/>
            <w:right w:val="none" w:sz="0" w:space="0" w:color="auto"/>
          </w:divBdr>
        </w:div>
        <w:div w:id="1927372855">
          <w:marLeft w:val="0"/>
          <w:marRight w:val="0"/>
          <w:marTop w:val="0"/>
          <w:marBottom w:val="0"/>
          <w:divBdr>
            <w:top w:val="none" w:sz="0" w:space="0" w:color="auto"/>
            <w:left w:val="none" w:sz="0" w:space="0" w:color="auto"/>
            <w:bottom w:val="none" w:sz="0" w:space="0" w:color="auto"/>
            <w:right w:val="none" w:sz="0" w:space="0" w:color="auto"/>
          </w:divBdr>
        </w:div>
        <w:div w:id="884483403">
          <w:marLeft w:val="0"/>
          <w:marRight w:val="0"/>
          <w:marTop w:val="0"/>
          <w:marBottom w:val="0"/>
          <w:divBdr>
            <w:top w:val="none" w:sz="0" w:space="0" w:color="auto"/>
            <w:left w:val="none" w:sz="0" w:space="0" w:color="auto"/>
            <w:bottom w:val="none" w:sz="0" w:space="0" w:color="auto"/>
            <w:right w:val="none" w:sz="0" w:space="0" w:color="auto"/>
          </w:divBdr>
        </w:div>
        <w:div w:id="900795308">
          <w:marLeft w:val="0"/>
          <w:marRight w:val="0"/>
          <w:marTop w:val="0"/>
          <w:marBottom w:val="0"/>
          <w:divBdr>
            <w:top w:val="none" w:sz="0" w:space="0" w:color="auto"/>
            <w:left w:val="none" w:sz="0" w:space="0" w:color="auto"/>
            <w:bottom w:val="none" w:sz="0" w:space="0" w:color="auto"/>
            <w:right w:val="none" w:sz="0" w:space="0" w:color="auto"/>
          </w:divBdr>
        </w:div>
      </w:divsChild>
    </w:div>
    <w:div w:id="1334451950">
      <w:bodyDiv w:val="1"/>
      <w:marLeft w:val="0"/>
      <w:marRight w:val="0"/>
      <w:marTop w:val="0"/>
      <w:marBottom w:val="0"/>
      <w:divBdr>
        <w:top w:val="none" w:sz="0" w:space="0" w:color="auto"/>
        <w:left w:val="none" w:sz="0" w:space="0" w:color="auto"/>
        <w:bottom w:val="none" w:sz="0" w:space="0" w:color="auto"/>
        <w:right w:val="none" w:sz="0" w:space="0" w:color="auto"/>
      </w:divBdr>
      <w:divsChild>
        <w:div w:id="682440672">
          <w:marLeft w:val="0"/>
          <w:marRight w:val="0"/>
          <w:marTop w:val="0"/>
          <w:marBottom w:val="0"/>
          <w:divBdr>
            <w:top w:val="none" w:sz="0" w:space="0" w:color="auto"/>
            <w:left w:val="none" w:sz="0" w:space="0" w:color="auto"/>
            <w:bottom w:val="none" w:sz="0" w:space="0" w:color="auto"/>
            <w:right w:val="none" w:sz="0" w:space="0" w:color="auto"/>
          </w:divBdr>
          <w:divsChild>
            <w:div w:id="123889359">
              <w:marLeft w:val="0"/>
              <w:marRight w:val="0"/>
              <w:marTop w:val="0"/>
              <w:marBottom w:val="0"/>
              <w:divBdr>
                <w:top w:val="none" w:sz="0" w:space="0" w:color="auto"/>
                <w:left w:val="none" w:sz="0" w:space="0" w:color="auto"/>
                <w:bottom w:val="none" w:sz="0" w:space="0" w:color="auto"/>
                <w:right w:val="none" w:sz="0" w:space="0" w:color="auto"/>
              </w:divBdr>
              <w:divsChild>
                <w:div w:id="267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2968">
      <w:bodyDiv w:val="1"/>
      <w:marLeft w:val="0"/>
      <w:marRight w:val="0"/>
      <w:marTop w:val="0"/>
      <w:marBottom w:val="0"/>
      <w:divBdr>
        <w:top w:val="none" w:sz="0" w:space="0" w:color="auto"/>
        <w:left w:val="none" w:sz="0" w:space="0" w:color="auto"/>
        <w:bottom w:val="none" w:sz="0" w:space="0" w:color="auto"/>
        <w:right w:val="none" w:sz="0" w:space="0" w:color="auto"/>
      </w:divBdr>
      <w:divsChild>
        <w:div w:id="310015437">
          <w:marLeft w:val="0"/>
          <w:marRight w:val="0"/>
          <w:marTop w:val="0"/>
          <w:marBottom w:val="0"/>
          <w:divBdr>
            <w:top w:val="none" w:sz="0" w:space="0" w:color="auto"/>
            <w:left w:val="none" w:sz="0" w:space="0" w:color="auto"/>
            <w:bottom w:val="none" w:sz="0" w:space="0" w:color="auto"/>
            <w:right w:val="none" w:sz="0" w:space="0" w:color="auto"/>
          </w:divBdr>
        </w:div>
        <w:div w:id="1659726271">
          <w:marLeft w:val="0"/>
          <w:marRight w:val="0"/>
          <w:marTop w:val="0"/>
          <w:marBottom w:val="0"/>
          <w:divBdr>
            <w:top w:val="none" w:sz="0" w:space="0" w:color="auto"/>
            <w:left w:val="none" w:sz="0" w:space="0" w:color="auto"/>
            <w:bottom w:val="none" w:sz="0" w:space="0" w:color="auto"/>
            <w:right w:val="none" w:sz="0" w:space="0" w:color="auto"/>
          </w:divBdr>
        </w:div>
        <w:div w:id="1798838010">
          <w:marLeft w:val="0"/>
          <w:marRight w:val="0"/>
          <w:marTop w:val="0"/>
          <w:marBottom w:val="0"/>
          <w:divBdr>
            <w:top w:val="none" w:sz="0" w:space="0" w:color="auto"/>
            <w:left w:val="none" w:sz="0" w:space="0" w:color="auto"/>
            <w:bottom w:val="none" w:sz="0" w:space="0" w:color="auto"/>
            <w:right w:val="none" w:sz="0" w:space="0" w:color="auto"/>
          </w:divBdr>
        </w:div>
        <w:div w:id="2633174">
          <w:marLeft w:val="0"/>
          <w:marRight w:val="0"/>
          <w:marTop w:val="0"/>
          <w:marBottom w:val="0"/>
          <w:divBdr>
            <w:top w:val="none" w:sz="0" w:space="0" w:color="auto"/>
            <w:left w:val="none" w:sz="0" w:space="0" w:color="auto"/>
            <w:bottom w:val="none" w:sz="0" w:space="0" w:color="auto"/>
            <w:right w:val="none" w:sz="0" w:space="0" w:color="auto"/>
          </w:divBdr>
        </w:div>
        <w:div w:id="646400814">
          <w:marLeft w:val="0"/>
          <w:marRight w:val="0"/>
          <w:marTop w:val="0"/>
          <w:marBottom w:val="0"/>
          <w:divBdr>
            <w:top w:val="none" w:sz="0" w:space="0" w:color="auto"/>
            <w:left w:val="none" w:sz="0" w:space="0" w:color="auto"/>
            <w:bottom w:val="none" w:sz="0" w:space="0" w:color="auto"/>
            <w:right w:val="none" w:sz="0" w:space="0" w:color="auto"/>
          </w:divBdr>
        </w:div>
      </w:divsChild>
    </w:div>
    <w:div w:id="1379158939">
      <w:bodyDiv w:val="1"/>
      <w:marLeft w:val="0"/>
      <w:marRight w:val="0"/>
      <w:marTop w:val="0"/>
      <w:marBottom w:val="0"/>
      <w:divBdr>
        <w:top w:val="none" w:sz="0" w:space="0" w:color="auto"/>
        <w:left w:val="none" w:sz="0" w:space="0" w:color="auto"/>
        <w:bottom w:val="none" w:sz="0" w:space="0" w:color="auto"/>
        <w:right w:val="none" w:sz="0" w:space="0" w:color="auto"/>
      </w:divBdr>
      <w:divsChild>
        <w:div w:id="1841920565">
          <w:marLeft w:val="0"/>
          <w:marRight w:val="0"/>
          <w:marTop w:val="0"/>
          <w:marBottom w:val="0"/>
          <w:divBdr>
            <w:top w:val="none" w:sz="0" w:space="0" w:color="auto"/>
            <w:left w:val="none" w:sz="0" w:space="0" w:color="auto"/>
            <w:bottom w:val="none" w:sz="0" w:space="0" w:color="auto"/>
            <w:right w:val="none" w:sz="0" w:space="0" w:color="auto"/>
          </w:divBdr>
        </w:div>
        <w:div w:id="1860315509">
          <w:marLeft w:val="0"/>
          <w:marRight w:val="0"/>
          <w:marTop w:val="0"/>
          <w:marBottom w:val="0"/>
          <w:divBdr>
            <w:top w:val="none" w:sz="0" w:space="0" w:color="auto"/>
            <w:left w:val="none" w:sz="0" w:space="0" w:color="auto"/>
            <w:bottom w:val="none" w:sz="0" w:space="0" w:color="auto"/>
            <w:right w:val="none" w:sz="0" w:space="0" w:color="auto"/>
          </w:divBdr>
          <w:divsChild>
            <w:div w:id="2071075613">
              <w:marLeft w:val="0"/>
              <w:marRight w:val="0"/>
              <w:marTop w:val="0"/>
              <w:marBottom w:val="0"/>
              <w:divBdr>
                <w:top w:val="none" w:sz="0" w:space="0" w:color="auto"/>
                <w:left w:val="none" w:sz="0" w:space="0" w:color="auto"/>
                <w:bottom w:val="none" w:sz="0" w:space="0" w:color="auto"/>
                <w:right w:val="none" w:sz="0" w:space="0" w:color="auto"/>
              </w:divBdr>
            </w:div>
            <w:div w:id="2097631587">
              <w:marLeft w:val="0"/>
              <w:marRight w:val="0"/>
              <w:marTop w:val="0"/>
              <w:marBottom w:val="0"/>
              <w:divBdr>
                <w:top w:val="none" w:sz="0" w:space="0" w:color="auto"/>
                <w:left w:val="none" w:sz="0" w:space="0" w:color="auto"/>
                <w:bottom w:val="none" w:sz="0" w:space="0" w:color="auto"/>
                <w:right w:val="none" w:sz="0" w:space="0" w:color="auto"/>
              </w:divBdr>
              <w:divsChild>
                <w:div w:id="7982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77">
          <w:marLeft w:val="0"/>
          <w:marRight w:val="0"/>
          <w:marTop w:val="0"/>
          <w:marBottom w:val="0"/>
          <w:divBdr>
            <w:top w:val="none" w:sz="0" w:space="0" w:color="auto"/>
            <w:left w:val="none" w:sz="0" w:space="0" w:color="auto"/>
            <w:bottom w:val="none" w:sz="0" w:space="0" w:color="auto"/>
            <w:right w:val="none" w:sz="0" w:space="0" w:color="auto"/>
          </w:divBdr>
          <w:divsChild>
            <w:div w:id="18006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019">
      <w:bodyDiv w:val="1"/>
      <w:marLeft w:val="0"/>
      <w:marRight w:val="0"/>
      <w:marTop w:val="0"/>
      <w:marBottom w:val="0"/>
      <w:divBdr>
        <w:top w:val="none" w:sz="0" w:space="0" w:color="auto"/>
        <w:left w:val="none" w:sz="0" w:space="0" w:color="auto"/>
        <w:bottom w:val="none" w:sz="0" w:space="0" w:color="auto"/>
        <w:right w:val="none" w:sz="0" w:space="0" w:color="auto"/>
      </w:divBdr>
      <w:divsChild>
        <w:div w:id="816074486">
          <w:marLeft w:val="0"/>
          <w:marRight w:val="0"/>
          <w:marTop w:val="0"/>
          <w:marBottom w:val="0"/>
          <w:divBdr>
            <w:top w:val="none" w:sz="0" w:space="0" w:color="auto"/>
            <w:left w:val="none" w:sz="0" w:space="0" w:color="auto"/>
            <w:bottom w:val="none" w:sz="0" w:space="0" w:color="auto"/>
            <w:right w:val="none" w:sz="0" w:space="0" w:color="auto"/>
          </w:divBdr>
        </w:div>
        <w:div w:id="1422873260">
          <w:marLeft w:val="0"/>
          <w:marRight w:val="0"/>
          <w:marTop w:val="0"/>
          <w:marBottom w:val="0"/>
          <w:divBdr>
            <w:top w:val="none" w:sz="0" w:space="0" w:color="auto"/>
            <w:left w:val="none" w:sz="0" w:space="0" w:color="auto"/>
            <w:bottom w:val="none" w:sz="0" w:space="0" w:color="auto"/>
            <w:right w:val="none" w:sz="0" w:space="0" w:color="auto"/>
          </w:divBdr>
        </w:div>
        <w:div w:id="1081683852">
          <w:marLeft w:val="0"/>
          <w:marRight w:val="0"/>
          <w:marTop w:val="0"/>
          <w:marBottom w:val="0"/>
          <w:divBdr>
            <w:top w:val="none" w:sz="0" w:space="0" w:color="auto"/>
            <w:left w:val="none" w:sz="0" w:space="0" w:color="auto"/>
            <w:bottom w:val="none" w:sz="0" w:space="0" w:color="auto"/>
            <w:right w:val="none" w:sz="0" w:space="0" w:color="auto"/>
          </w:divBdr>
        </w:div>
        <w:div w:id="367263855">
          <w:marLeft w:val="0"/>
          <w:marRight w:val="0"/>
          <w:marTop w:val="0"/>
          <w:marBottom w:val="0"/>
          <w:divBdr>
            <w:top w:val="none" w:sz="0" w:space="0" w:color="auto"/>
            <w:left w:val="none" w:sz="0" w:space="0" w:color="auto"/>
            <w:bottom w:val="none" w:sz="0" w:space="0" w:color="auto"/>
            <w:right w:val="none" w:sz="0" w:space="0" w:color="auto"/>
          </w:divBdr>
        </w:div>
      </w:divsChild>
    </w:div>
    <w:div w:id="2064982696">
      <w:bodyDiv w:val="1"/>
      <w:marLeft w:val="0"/>
      <w:marRight w:val="0"/>
      <w:marTop w:val="0"/>
      <w:marBottom w:val="0"/>
      <w:divBdr>
        <w:top w:val="none" w:sz="0" w:space="0" w:color="auto"/>
        <w:left w:val="none" w:sz="0" w:space="0" w:color="auto"/>
        <w:bottom w:val="none" w:sz="0" w:space="0" w:color="auto"/>
        <w:right w:val="none" w:sz="0" w:space="0" w:color="auto"/>
      </w:divBdr>
      <w:divsChild>
        <w:div w:id="84965425">
          <w:marLeft w:val="0"/>
          <w:marRight w:val="0"/>
          <w:marTop w:val="0"/>
          <w:marBottom w:val="0"/>
          <w:divBdr>
            <w:top w:val="none" w:sz="0" w:space="0" w:color="auto"/>
            <w:left w:val="none" w:sz="0" w:space="0" w:color="auto"/>
            <w:bottom w:val="none" w:sz="0" w:space="0" w:color="auto"/>
            <w:right w:val="none" w:sz="0" w:space="0" w:color="auto"/>
          </w:divBdr>
        </w:div>
        <w:div w:id="496926267">
          <w:marLeft w:val="0"/>
          <w:marRight w:val="0"/>
          <w:marTop w:val="0"/>
          <w:marBottom w:val="0"/>
          <w:divBdr>
            <w:top w:val="none" w:sz="0" w:space="0" w:color="auto"/>
            <w:left w:val="none" w:sz="0" w:space="0" w:color="auto"/>
            <w:bottom w:val="none" w:sz="0" w:space="0" w:color="auto"/>
            <w:right w:val="none" w:sz="0" w:space="0" w:color="auto"/>
          </w:divBdr>
          <w:divsChild>
            <w:div w:id="696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DSPNEW/polls/poll_10/OpinionPollNo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10/tabl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10/analysi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10/table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10/t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2019-03-05T12:49:00Z</dcterms:created>
  <dcterms:modified xsi:type="dcterms:W3CDTF">2019-03-05T13:21:00Z</dcterms:modified>
</cp:coreProperties>
</file>