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C5" w:rsidRDefault="009168C5" w:rsidP="009168C5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8E426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663"/>
        <w:gridCol w:w="3143"/>
        <w:gridCol w:w="315"/>
      </w:tblGrid>
      <w:tr w:rsidR="009168C5" w:rsidTr="009168C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168C5" w:rsidRDefault="009168C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9168C5" w:rsidRDefault="009168C5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9168C5" w:rsidRDefault="009168C5"/>
        </w:tc>
        <w:tc>
          <w:tcPr>
            <w:tcW w:w="0" w:type="auto"/>
            <w:vAlign w:val="center"/>
            <w:hideMark/>
          </w:tcPr>
          <w:p w:rsidR="009168C5" w:rsidRDefault="009168C5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9168C5" w:rsidRDefault="009168C5"/>
        </w:tc>
      </w:tr>
      <w:tr w:rsidR="009168C5" w:rsidTr="009168C5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168C5" w:rsidRDefault="009168C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9168C5" w:rsidRDefault="009168C5" w:rsidP="009168C5"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9168C5" w:rsidRDefault="009168C5" w:rsidP="009168C5">
            <w:r>
              <w:t>Poll No. 15</w:t>
            </w:r>
          </w:p>
          <w:p w:rsidR="009168C5" w:rsidRDefault="009168C5"/>
          <w:p w:rsidR="009168C5" w:rsidRDefault="009168C5" w:rsidP="009168C5">
            <w:r>
              <w:t>A Specialized Poll on the Proposed Palestinian Elections and Other Issues: Living Conditions, Evaluation of Government</w:t>
            </w:r>
          </w:p>
          <w:p w:rsidR="009168C5" w:rsidRDefault="009168C5"/>
          <w:p w:rsidR="009168C5" w:rsidRDefault="009168C5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9168C5" w:rsidRDefault="009168C5"/>
          <w:p w:rsidR="009168C5" w:rsidRDefault="009168C5" w:rsidP="009168C5">
            <w:r>
              <w:t>Detailed Results</w:t>
            </w:r>
          </w:p>
          <w:p w:rsidR="009168C5" w:rsidRDefault="009168C5">
            <w:r>
              <w:rPr>
                <w:b/>
                <w:bCs/>
              </w:rPr>
              <w:t xml:space="preserve">Issues: </w:t>
            </w:r>
            <w:r>
              <w:br/>
              <w:t>- Proposed Elections</w:t>
            </w:r>
            <w:r>
              <w:br/>
              <w:t>- Living Conditions</w:t>
            </w:r>
            <w:r>
              <w:br/>
              <w:t>- Evaluation of Government</w:t>
            </w: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8"/>
              <w:gridCol w:w="45"/>
              <w:gridCol w:w="1602"/>
              <w:gridCol w:w="96"/>
              <w:gridCol w:w="1591"/>
              <w:gridCol w:w="92"/>
              <w:gridCol w:w="1829"/>
            </w:tblGrid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pStyle w:val="Heading7"/>
                    <w:ind w:left="355" w:firstLine="283"/>
                    <w:jc w:val="lowKashida"/>
                  </w:pPr>
                  <w:r>
                    <w:rPr>
                      <w:vertAlign w:val="subscript"/>
                    </w:rPr>
                    <w:t> 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pStyle w:val="Heading7"/>
                    <w:ind w:left="355"/>
                    <w:jc w:val="lowKashida"/>
                  </w:pPr>
                  <w:r>
                    <w:rPr>
                      <w:vertAlign w:val="subscript"/>
                    </w:rP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pStyle w:val="Heading7"/>
                    <w:ind w:left="355"/>
                    <w:jc w:val="lowKashida"/>
                  </w:pPr>
                  <w:r>
                    <w:rPr>
                      <w:vertAlign w:val="subscript"/>
                    </w:rPr>
                    <w:t>West Bank 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pStyle w:val="Heading7"/>
                    <w:ind w:left="355"/>
                    <w:jc w:val="lowKashida"/>
                  </w:pPr>
                  <w:r>
                    <w:rPr>
                      <w:vertAlign w:val="subscript"/>
                    </w:rPr>
                    <w:t>Gaza Strip %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  <w:i/>
                      <w:iCs/>
                    </w:rPr>
                    <w:t>Section One: Overall Evaluation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 At the present time, how do you evaluate your family's economic conditions?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Very good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Good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Fair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43.6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42.2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45.6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Bad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5) Very bad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Monthly income per household.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No Income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Less than 700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32.8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700-1000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1001-1700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5) 1701-2500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6) 2501-3000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>7) More than 3000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There are calls by Palestinian parties and personalities to halt military attacks against Israeli civilians inside Israeli cities, do you agree or disagree with such a call? 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292"/>
                  </w:pPr>
                  <w:r>
                    <w:t>1) Agree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t>16.1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t>17.5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t>14.0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576" w:hanging="284"/>
                  </w:pPr>
                  <w:r>
                    <w:t>2) Agree, only if Israel decided to halt attacks against Palestinian civilians.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51.1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49.6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53.4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292"/>
                  </w:pPr>
                  <w:r>
                    <w:t xml:space="preserve">3) Disagree 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28.9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27.7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30.8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292"/>
                  </w:pPr>
                  <w:r>
                    <w:t xml:space="preserve">4) No opinion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3.8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18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18"/>
                  </w:pPr>
                  <w:r>
                    <w:t>1.8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How do you evaluate the performance of Prime Minister Mr. Ahmad Queri’?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28.8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No opinion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How do you evaluate the performance of the new government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33.0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No opinion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i/>
                      <w:iCs/>
                    </w:rPr>
                    <w:t>Section Two: Information on the Proposed  Election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6.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Do you follow up on news of the proposed election?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/>
                    <w:jc w:val="lowKashida"/>
                  </w:pPr>
                  <w:r>
                    <w:t>46.0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/>
                    <w:jc w:val="lowKashida"/>
                  </w:pPr>
                  <w:r>
                    <w:t>45.6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/>
                    <w:jc w:val="lowKashida"/>
                  </w:pPr>
                  <w:r>
                    <w:t>46.6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/>
                    <w:jc w:val="lowKashida"/>
                  </w:pPr>
                  <w:r>
                    <w:t>54.0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/>
                    <w:jc w:val="lowKashida"/>
                  </w:pPr>
                  <w:r>
                    <w:t>54.4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/>
                    <w:jc w:val="lowKashida"/>
                  </w:pPr>
                  <w:r>
                    <w:t>53.4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What methods are the best to raise awareness on election?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Palestinian TV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58.7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Public Newspapers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Palestinian Radio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Others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14.1</w:t>
                  </w:r>
                </w:p>
              </w:tc>
            </w:tr>
            <w:tr w:rsidR="009168C5" w:rsidTr="009168C5">
              <w:trPr>
                <w:tblCellSpacing w:w="0" w:type="dxa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/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68C5" w:rsidRDefault="009168C5" w:rsidP="009168C5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1577"/>
              <w:gridCol w:w="97"/>
              <w:gridCol w:w="1458"/>
              <w:gridCol w:w="348"/>
              <w:gridCol w:w="1786"/>
            </w:tblGrid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72" w:right="-2" w:hanging="72"/>
                    <w:jc w:val="lowKashida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Which method do you mostly use to get information and news on current events?  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TV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74.1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65.6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Radio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13.4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Newspapers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2.5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 Family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5) Friends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 xml:space="preserve">6)  Political Group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1.9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7) Others 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9.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have any information on voter registration for the proposed Palestinian election?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   Yes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t>24.3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19.9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30.9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   No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t>72.2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75.4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67.5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3)   Don’t know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4.7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1.6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10.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 xml:space="preserve">Do you have information on the presidential election law?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I have enough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2) I have limited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17.1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3) I have no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77.8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78.5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76.8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11.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 xml:space="preserve">Do you have information on the legislative election law?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I have enough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2) I have limited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17.4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3) I have no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77.4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12.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 xml:space="preserve">Do you have information on the local council election law?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I have enough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9.5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2) I have limited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16.2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3) I have no information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74.2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69.3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81.4</w:t>
                  </w:r>
                </w:p>
              </w:tc>
            </w:tr>
            <w:tr w:rsidR="009168C5" w:rsidTr="009168C5">
              <w:trPr>
                <w:cantSplit/>
                <w:trHeight w:val="415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autoSpaceDE w:val="0"/>
                    <w:autoSpaceDN w:val="0"/>
                    <w:ind w:left="142" w:right="-2"/>
                    <w:jc w:val="lowKashida"/>
                  </w:pPr>
                  <w:r>
                    <w:rPr>
                      <w:b/>
                      <w:bCs/>
                      <w:i/>
                      <w:iCs/>
                    </w:rPr>
                    <w:t>Section Three: Attitudes Towards Election</w:t>
                  </w:r>
                </w:p>
              </w:tc>
            </w:tr>
            <w:tr w:rsidR="009168C5" w:rsidTr="009168C5">
              <w:trPr>
                <w:cantSplit/>
                <w:trHeight w:val="415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autoSpaceDE w:val="0"/>
                    <w:autoSpaceDN w:val="0"/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13.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Do you support holding a presidential election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support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57.0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57.5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oppose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34.8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35.0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8.2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7.5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right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14.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Do you support holding parliamentary election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support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60.4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62.8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65.9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oppose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26.9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25.8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28.6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11.5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right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15.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Do you support holding local council election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1) support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69.3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70.8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66.9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oppose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20.3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19.6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10.4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9.6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right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16.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If legislative election were held, would you vote for: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lastRenderedPageBreak/>
                    <w:t xml:space="preserve">1) The current members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17.3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17.6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New members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48.9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48.3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50.0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sure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33.7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34.2</w:t>
                  </w:r>
                </w:p>
              </w:tc>
              <w:tc>
                <w:tcPr>
                  <w:tcW w:w="24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33.1</w:t>
                  </w:r>
                </w:p>
              </w:tc>
            </w:tr>
            <w:tr w:rsidR="009168C5" w:rsidTr="009168C5">
              <w:trPr>
                <w:tblCellSpacing w:w="0" w:type="dxa"/>
              </w:trPr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/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68C5" w:rsidRDefault="009168C5" w:rsidP="009168C5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9"/>
              <w:gridCol w:w="1570"/>
              <w:gridCol w:w="1545"/>
              <w:gridCol w:w="2089"/>
            </w:tblGrid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right="360"/>
                    <w:jc w:val="lowKashida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17.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If local council election were held, would you vote for: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The current members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20.8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New members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55.6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48.4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sure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142" w:right="-2"/>
                    <w:jc w:val="lowKashida"/>
                  </w:pPr>
                  <w:r>
                    <w:rPr>
                      <w:b/>
                      <w:bCs/>
                      <w:i/>
                      <w:iCs/>
                    </w:rPr>
                    <w:t>Section Four: Participation in the Proposed Elections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18.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Will you register for the upcoming election?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  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60.3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58.2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63.5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  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3)   Undecided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19.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If presidential election were to take place, would you vote?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  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</w:pPr>
                  <w:r>
                    <w:t>73.6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</w:pPr>
                  <w:r>
                    <w:t>76.2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  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</w:pPr>
                  <w:r>
                    <w:t>16.7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</w:pPr>
                  <w:r>
                    <w:t>15.6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Undecided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</w:pPr>
                  <w:r>
                    <w:t>9.7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</w:pPr>
                  <w:r>
                    <w:t>8.2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20.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If legislative election were to take place, would you vote?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  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65.7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66.6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64.4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  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24.8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Undecided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21.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If local council election were to take place, would you vote?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  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72.2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68.6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  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Undecided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22.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If the opposition called for a boycott, would you  boycott?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  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20.3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  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63.3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64.1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62.1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3)   Don’t know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23.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Did you vote in election held in 1996?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  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45.7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48.1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  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   I was under 18 years at that time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28.6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>Section Five: Criteria for Selection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360" w:hanging="567"/>
                    <w:jc w:val="lowKashida"/>
                  </w:pPr>
                  <w:r>
                    <w:rPr>
                      <w:b/>
                      <w:bCs/>
                    </w:rPr>
                    <w:lastRenderedPageBreak/>
                    <w:t>24.When voting, which of the following is most important in selecting your candidate?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Honesty 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97.1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96.9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97.4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Role in serving the local community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96.4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96.0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97.0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1.0</w:t>
                  </w:r>
                </w:p>
              </w:tc>
            </w:tr>
          </w:tbl>
          <w:p w:rsidR="009168C5" w:rsidRDefault="009168C5" w:rsidP="009168C5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1593"/>
              <w:gridCol w:w="1567"/>
              <w:gridCol w:w="2133"/>
            </w:tblGrid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Educational attainment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94.2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93.0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96.0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Position concerning economic issues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92.5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93.8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90.6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Position concerning social issues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90.5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91.5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89.0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Role in the struggle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86.9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86.7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87.3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Religiosity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85.8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81.6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92.0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lastRenderedPageBreak/>
                    <w:t>Position concerning political issues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85.5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85.0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86.3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Political affiliation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45.9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45.1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47.1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39.2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Financial ability of candidate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important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32.1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2) somewhat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3) not important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53.2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54.0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51.9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</w:pPr>
                  <w:r>
                    <w:t>4)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</w:tr>
          </w:tbl>
          <w:p w:rsidR="009168C5" w:rsidRDefault="009168C5" w:rsidP="009168C5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9"/>
              <w:gridCol w:w="1750"/>
              <w:gridCol w:w="1750"/>
              <w:gridCol w:w="1774"/>
            </w:tblGrid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Family ties        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important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somewhat important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not important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64.1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4) ) no opinion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9168C5" w:rsidTr="009168C5">
              <w:trPr>
                <w:trHeight w:val="40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25.       Select the most important criteria that you will tale into consideration when voting for a candidate? 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   Honesty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41.7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52.5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   Religiosity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   Role in serving the local community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4)   Educational attainment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5)   Role in the struggle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6) Position concerning economic issues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7)   Position concerning political issues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8)   Position concerning social issues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9)   Family ties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10)   Political affiliation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0.3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11) Financial ability of candidate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26.            I will vote for: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competent candidates close to PNA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23.2</w:t>
                  </w:r>
                </w:p>
              </w:tc>
            </w:tr>
            <w:tr w:rsidR="009168C5" w:rsidTr="009168C5">
              <w:trPr>
                <w:trHeight w:val="51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competent candidates close to opposition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</w:p>
              </w:tc>
            </w:tr>
            <w:tr w:rsidR="009168C5" w:rsidTr="009168C5">
              <w:trPr>
                <w:trHeight w:val="51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3) competent regardless of political position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69.8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69.1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70.7</w:t>
                  </w:r>
                </w:p>
              </w:tc>
            </w:tr>
            <w:tr w:rsidR="009168C5" w:rsidTr="009168C5">
              <w:trPr>
                <w:trHeight w:val="28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27.            When you take your decision in electing your candidate, how will you do that?  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It will be my decision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60.3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49.8</w:t>
                  </w:r>
                </w:p>
              </w:tc>
            </w:tr>
            <w:tr w:rsidR="009168C5" w:rsidTr="009168C5">
              <w:trPr>
                <w:trHeight w:val="51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I will discuss with family, but the final decision will be mine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It will be a family decision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21.3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Section Six: Amendments to the Election Laws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28.            The election system I prefer is:           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Mixed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34.2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Simple majority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35.7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Proportional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18.1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4) Don’t know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 29.            The election system I prefer in a presidential election?</w:t>
                  </w:r>
                </w:p>
              </w:tc>
            </w:tr>
            <w:tr w:rsidR="009168C5" w:rsidTr="009168C5">
              <w:trPr>
                <w:trHeight w:val="51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Elected directly by the people with the highest votes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</w:tr>
            <w:tr w:rsidR="009168C5" w:rsidTr="009168C5">
              <w:trPr>
                <w:trHeight w:val="51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) Elected directly by the people (with a 50%+1 vote)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40.4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) Elected directly by the Parliament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 30.            I prefer: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168C5" w:rsidTr="009168C5">
              <w:trPr>
                <w:trHeight w:val="51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1) A presidential system: the authority with President 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60.9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63.3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57.4</w:t>
                  </w:r>
                </w:p>
              </w:tc>
            </w:tr>
            <w:tr w:rsidR="009168C5" w:rsidTr="009168C5">
              <w:trPr>
                <w:trHeight w:val="510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A parliamentary  system: the authority with Prime Minister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42.6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 31.            Do you support the age of voter starting at: 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16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19.4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18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81.8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83.1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79.8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Don’t know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0.8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 32.            Do you support the age of candidate for presidential election starting at: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30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20.2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35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79.1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Don’t know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 33.            Do you support the age of candidate for legislative council starting at: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25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12.3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30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85.3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84.8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86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Don’t know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34.          Do you support the age of candidate for the head of local council starting at: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25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30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87.5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Don’t know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35.          Do you support the age of candidate for the member of local council starting at: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20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25 years and above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88.8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88.4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89.5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Don’t know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</w:tr>
            <w:tr w:rsidR="009168C5" w:rsidTr="009168C5">
              <w:trPr>
                <w:trHeight w:val="350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Section Seven: Relevance of the  Election 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36.          Will the proposed election lead to the following: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862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Raise self – esteem of citizens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Yes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82.4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84.5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No opinion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Reinforce the rule of law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Yes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80.9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79.5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83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No opinion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Revitalize community participation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Yes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76.5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81.4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13.7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No opinion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4.9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Help in the representation of marginalized groups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Yes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76.8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76.3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77.6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17.3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No opinion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111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Improve women’s status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Yes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76.5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75.6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77.8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</w:t>
                  </w:r>
                </w:p>
              </w:tc>
            </w:tr>
            <w:tr w:rsidR="009168C5" w:rsidTr="009168C5">
              <w:trPr>
                <w:trHeight w:val="255"/>
                <w:tblCellSpacing w:w="0" w:type="dxa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3) No opinion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4.8</w:t>
                  </w:r>
                </w:p>
              </w:tc>
            </w:tr>
          </w:tbl>
          <w:p w:rsidR="009168C5" w:rsidRDefault="009168C5" w:rsidP="009168C5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1601"/>
              <w:gridCol w:w="1575"/>
              <w:gridCol w:w="2148"/>
            </w:tblGrid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Reform PA institutions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75.7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75.3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76.2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15.9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Improve Social situation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75.2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73.6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Improve economic situation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20.0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Reform the political system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73.7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72.2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75.9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7.9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Promote democracy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72.1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71.6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73.0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lastRenderedPageBreak/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20.1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End security chaos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71.2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70.5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72.2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Reinforce the status quo (the current PNA)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66.3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63.6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70.4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24.2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Speed up the establishment of a Palestinian state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61.6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61.4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61.8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33.5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Create a real change in current leadership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60.8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59.5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62.7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27.7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11.5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Impose a political solution on the Palestinians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58.4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60.6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32.3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32.2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32.4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9.4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7.0</w:t>
                  </w:r>
                </w:p>
              </w:tc>
            </w:tr>
          </w:tbl>
          <w:p w:rsidR="009168C5" w:rsidRDefault="009168C5" w:rsidP="009168C5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1"/>
              <w:gridCol w:w="53"/>
              <w:gridCol w:w="1520"/>
              <w:gridCol w:w="94"/>
              <w:gridCol w:w="1459"/>
              <w:gridCol w:w="113"/>
              <w:gridCol w:w="2143"/>
            </w:tblGrid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autoSpaceDE w:val="0"/>
                    <w:autoSpaceDN w:val="0"/>
                    <w:spacing w:before="100" w:beforeAutospacing="1" w:after="100" w:afterAutospacing="1"/>
                    <w:ind w:left="360" w:hanging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37.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Do you think that these elections will be fair?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50.2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50.0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50.4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34.1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32.2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36.8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15.8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17.8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t>12.8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  <w:i/>
                      <w:iCs/>
                    </w:rPr>
                    <w:t>Section Eight: Women and election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autoSpaceDE w:val="0"/>
                    <w:autoSpaceDN w:val="0"/>
                    <w:spacing w:before="100" w:beforeAutospacing="1" w:after="100" w:afterAutospacing="1"/>
                    <w:ind w:left="360" w:hanging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38.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If a Palestinian woman ran for president, would you consider voting for her?</w:t>
                  </w:r>
                </w:p>
              </w:tc>
            </w:tr>
            <w:tr w:rsidR="009168C5" w:rsidTr="009168C5">
              <w:trPr>
                <w:cantSplit/>
                <w:trHeight w:val="216"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48.4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54.7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39.0</w:t>
                  </w:r>
                </w:p>
              </w:tc>
            </w:tr>
            <w:tr w:rsidR="009168C5" w:rsidTr="009168C5">
              <w:trPr>
                <w:cantSplit/>
                <w:trHeight w:val="65"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49.8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43.1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59.7</w:t>
                  </w:r>
                </w:p>
              </w:tc>
            </w:tr>
            <w:tr w:rsidR="009168C5" w:rsidTr="009168C5">
              <w:trPr>
                <w:cantSplit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1.8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2.1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1.3</w:t>
                  </w:r>
                </w:p>
              </w:tc>
            </w:tr>
            <w:tr w:rsidR="009168C5" w:rsidTr="009168C5">
              <w:trPr>
                <w:cantSplit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autoSpaceDE w:val="0"/>
                    <w:autoSpaceDN w:val="0"/>
                    <w:spacing w:before="100" w:beforeAutospacing="1" w:after="100" w:afterAutospacing="1"/>
                    <w:ind w:left="360" w:hanging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39.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If a Palestinian woman ran for the PLC, would you consider voting for her?</w:t>
                  </w:r>
                </w:p>
              </w:tc>
            </w:tr>
            <w:tr w:rsidR="009168C5" w:rsidTr="009168C5">
              <w:trPr>
                <w:cantSplit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Yes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64.3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70.7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54.8</w:t>
                  </w:r>
                </w:p>
              </w:tc>
            </w:tr>
            <w:tr w:rsidR="009168C5" w:rsidTr="009168C5">
              <w:trPr>
                <w:cantSplit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34.2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27.6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44.1</w:t>
                  </w:r>
                </w:p>
              </w:tc>
            </w:tr>
            <w:tr w:rsidR="009168C5" w:rsidTr="009168C5">
              <w:trPr>
                <w:cantSplit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1.7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1.2</w:t>
                  </w:r>
                </w:p>
              </w:tc>
            </w:tr>
            <w:tr w:rsidR="009168C5" w:rsidTr="009168C5">
              <w:trPr>
                <w:cantSplit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autoSpaceDE w:val="0"/>
                    <w:autoSpaceDN w:val="0"/>
                    <w:spacing w:before="100" w:beforeAutospacing="1" w:after="100" w:afterAutospacing="1"/>
                    <w:ind w:left="360" w:hanging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40.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If a Palestinian woman ran for local council, will you consider voting for her?</w:t>
                  </w:r>
                </w:p>
              </w:tc>
            </w:tr>
            <w:tr w:rsidR="009168C5" w:rsidTr="009168C5">
              <w:trPr>
                <w:cantSplit/>
                <w:trHeight w:val="299"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51.5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56.2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44.6</w:t>
                  </w:r>
                </w:p>
              </w:tc>
            </w:tr>
            <w:tr w:rsidR="009168C5" w:rsidTr="009168C5">
              <w:trPr>
                <w:cantSplit/>
                <w:trHeight w:val="100"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46.5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41.2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54.4</w:t>
                  </w:r>
                </w:p>
              </w:tc>
            </w:tr>
            <w:tr w:rsidR="009168C5" w:rsidTr="009168C5">
              <w:trPr>
                <w:cantSplit/>
                <w:trHeight w:val="100"/>
                <w:tblCellSpacing w:w="0" w:type="dxa"/>
              </w:trPr>
              <w:tc>
                <w:tcPr>
                  <w:tcW w:w="3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lastRenderedPageBreak/>
                    <w:t>3) No opinion</w:t>
                  </w: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1.9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2.6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autoSpaceDE w:val="0"/>
                    <w:autoSpaceDN w:val="0"/>
                    <w:spacing w:before="100" w:beforeAutospacing="1" w:after="100" w:afterAutospacing="1"/>
                    <w:ind w:left="360" w:hanging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41.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Are you willing to support a family member (woman candidate) running for local council?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44.8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33.8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52.3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63.9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autoSpaceDE w:val="0"/>
                    <w:autoSpaceDN w:val="0"/>
                    <w:spacing w:before="100" w:beforeAutospacing="1" w:after="100" w:afterAutospacing="1"/>
                    <w:ind w:left="360" w:hanging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42.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Do you Support a quota for Palestinian women in local council?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61.8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65.5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35.2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40.0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Not sure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2.9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autoSpaceDE w:val="0"/>
                    <w:autoSpaceDN w:val="0"/>
                    <w:spacing w:before="100" w:beforeAutospacing="1" w:after="100" w:afterAutospacing="1"/>
                    <w:ind w:left="360" w:hanging="360"/>
                    <w:jc w:val="lowKashida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43.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Do you Support a quota for Palestinian women in legislative council?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65.3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69.2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59.6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28.1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36.9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Not sure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>Section Nine: Political Groups and Election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44.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If you had to vote for one of the following political groups (blocs) , which one would you vote for?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Fateh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38.2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2) Hamas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21.1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3) Islamic Jihad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4.6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4) PFLP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5) PPP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1.6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6) DFLP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1.2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7) Feda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1.3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8) None of the above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26.2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29.1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</w:pPr>
                  <w:r>
                    <w:rPr>
                      <w:b/>
                      <w:bCs/>
                    </w:rPr>
                    <w:t>45.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Are you currently a member in a political group?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15.9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83.5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85.2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81.0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0.6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0.6</w:t>
                  </w:r>
                </w:p>
              </w:tc>
            </w:tr>
            <w:tr w:rsidR="009168C5" w:rsidTr="009168C5">
              <w:trPr>
                <w:tblCellSpacing w:w="0" w:type="dxa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/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68C5" w:rsidRDefault="009168C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68C5" w:rsidRDefault="009168C5" w:rsidP="009168C5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1601"/>
              <w:gridCol w:w="1574"/>
              <w:gridCol w:w="2147"/>
            </w:tblGrid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ind w:left="567" w:right="-2" w:hanging="567"/>
                    <w:jc w:val="lowKashida"/>
                    <w:rPr>
                      <w:sz w:val="24"/>
                      <w:szCs w:val="24"/>
                    </w:rPr>
                  </w:pPr>
                  <w:r>
                    <w:t>46.</w:t>
                  </w:r>
                  <w:r>
                    <w:rPr>
                      <w:sz w:val="14"/>
                      <w:szCs w:val="14"/>
                    </w:rPr>
                    <w:t xml:space="preserve">          </w:t>
                  </w:r>
                  <w:r>
                    <w:rPr>
                      <w:b/>
                      <w:bCs/>
                    </w:rPr>
                    <w:t>Are you currently a member in a community – civil society group?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1) Yes        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19.6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22.3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No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80.1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81.9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77.4</w:t>
                  </w:r>
                </w:p>
              </w:tc>
            </w:tr>
            <w:tr w:rsidR="009168C5" w:rsidTr="009168C5">
              <w:trPr>
                <w:cantSplit/>
                <w:trHeight w:val="327"/>
                <w:tblCellSpacing w:w="0" w:type="dxa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No opinion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68C5" w:rsidRDefault="009168C5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</w:tr>
          </w:tbl>
          <w:p w:rsidR="009168C5" w:rsidRDefault="009168C5">
            <w:r>
              <w:t> 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9168C5" w:rsidRDefault="009168C5">
            <w:r>
              <w:lastRenderedPageBreak/>
              <w:t> </w:t>
            </w:r>
          </w:p>
        </w:tc>
      </w:tr>
      <w:tr w:rsidR="009168C5" w:rsidTr="009168C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168C5" w:rsidRDefault="009168C5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9168C5" w:rsidRDefault="009168C5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9168C5" w:rsidRDefault="009168C5"/>
        </w:tc>
        <w:tc>
          <w:tcPr>
            <w:tcW w:w="0" w:type="auto"/>
            <w:vAlign w:val="center"/>
            <w:hideMark/>
          </w:tcPr>
          <w:p w:rsidR="009168C5" w:rsidRDefault="009168C5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9168C5" w:rsidRDefault="009168C5"/>
        </w:tc>
      </w:tr>
    </w:tbl>
    <w:p w:rsidR="00AE1DB9" w:rsidRPr="009168C5" w:rsidRDefault="00AE1DB9" w:rsidP="009168C5">
      <w:bookmarkStart w:id="1" w:name="_GoBack"/>
      <w:bookmarkEnd w:id="1"/>
    </w:p>
    <w:sectPr w:rsidR="00AE1DB9" w:rsidRPr="0091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07308"/>
    <w:rsid w:val="003F357C"/>
    <w:rsid w:val="004A746D"/>
    <w:rsid w:val="006841AA"/>
    <w:rsid w:val="006B4FE0"/>
    <w:rsid w:val="0084438F"/>
    <w:rsid w:val="008C532C"/>
    <w:rsid w:val="009168C5"/>
    <w:rsid w:val="00AE1DB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15/poll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15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15/analysis.html" TargetMode="External"/><Relationship Id="rId11" Type="http://schemas.openxmlformats.org/officeDocument/2006/relationships/hyperlink" Target="http://home.birzeit.edu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15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2019-03-05T12:49:00Z</dcterms:created>
  <dcterms:modified xsi:type="dcterms:W3CDTF">2019-03-05T13:14:00Z</dcterms:modified>
</cp:coreProperties>
</file>